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3EFE" w:rsidRDefault="00863EFE" w:rsidP="00863EFE">
      <w:pPr>
        <w:overflowPunct/>
        <w:autoSpaceDE/>
        <w:autoSpaceDN/>
        <w:adjustRightInd/>
        <w:jc w:val="center"/>
        <w:textAlignment w:val="auto"/>
        <w:rPr>
          <w:rFonts w:ascii="Arial" w:hAnsi="Arial" w:cs="Arial"/>
          <w:b/>
          <w:sz w:val="22"/>
          <w:szCs w:val="22"/>
        </w:rPr>
      </w:pPr>
      <w:r w:rsidRPr="00F1644A">
        <w:rPr>
          <w:rFonts w:ascii="Arial" w:hAnsi="Arial" w:cs="Arial"/>
          <w:b/>
          <w:sz w:val="22"/>
          <w:szCs w:val="22"/>
        </w:rPr>
        <w:t>ΕΝΤΥΠΟ ΟΙΚΟΝΟΜΙΚΗΣ ΠΡΟΣΦΟΡΑΣ</w:t>
      </w:r>
    </w:p>
    <w:tbl>
      <w:tblPr>
        <w:tblW w:w="9728" w:type="dxa"/>
        <w:tblInd w:w="-743" w:type="dxa"/>
        <w:tblLook w:val="04A0" w:firstRow="1" w:lastRow="0" w:firstColumn="1" w:lastColumn="0" w:noHBand="0" w:noVBand="1"/>
      </w:tblPr>
      <w:tblGrid>
        <w:gridCol w:w="585"/>
        <w:gridCol w:w="3200"/>
        <w:gridCol w:w="2291"/>
        <w:gridCol w:w="1207"/>
        <w:gridCol w:w="1160"/>
        <w:gridCol w:w="1285"/>
      </w:tblGrid>
      <w:tr w:rsidR="00863EFE" w:rsidRPr="00F1644A" w:rsidTr="005B3A4B">
        <w:trPr>
          <w:trHeight w:val="288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63EFE" w:rsidRPr="00F1644A" w:rsidRDefault="00863EFE" w:rsidP="005B3A4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63EFE" w:rsidRPr="00F1644A" w:rsidRDefault="00863EFE" w:rsidP="005B3A4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63EFE" w:rsidRPr="00F1644A" w:rsidRDefault="00863EFE" w:rsidP="005B3A4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63EFE" w:rsidRPr="00F1644A" w:rsidRDefault="00863EFE" w:rsidP="005B3A4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63EFE" w:rsidRPr="00F1644A" w:rsidRDefault="00863EFE" w:rsidP="005B3A4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63EFE" w:rsidRPr="00F1644A" w:rsidRDefault="00863EFE" w:rsidP="005B3A4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63EFE" w:rsidRPr="00F1644A" w:rsidTr="005B3A4B">
        <w:trPr>
          <w:trHeight w:val="288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3EFE" w:rsidRPr="00F1644A" w:rsidRDefault="00863EFE" w:rsidP="005B3A4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44A">
              <w:rPr>
                <w:rFonts w:ascii="Arial" w:hAnsi="Arial" w:cs="Arial"/>
                <w:color w:val="000000"/>
                <w:sz w:val="16"/>
                <w:szCs w:val="16"/>
              </w:rPr>
              <w:t>Α/Α</w:t>
            </w:r>
          </w:p>
        </w:tc>
        <w:tc>
          <w:tcPr>
            <w:tcW w:w="3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3EFE" w:rsidRPr="00F1644A" w:rsidRDefault="00863EFE" w:rsidP="005B3A4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44A">
              <w:rPr>
                <w:rFonts w:ascii="Arial" w:hAnsi="Arial" w:cs="Arial"/>
                <w:color w:val="000000"/>
                <w:sz w:val="16"/>
                <w:szCs w:val="16"/>
              </w:rPr>
              <w:t>Περιγραφή είδος</w:t>
            </w: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3EFE" w:rsidRPr="00F1644A" w:rsidRDefault="00863EFE" w:rsidP="005B3A4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44A">
              <w:rPr>
                <w:rFonts w:ascii="Arial" w:hAnsi="Arial" w:cs="Arial"/>
                <w:color w:val="000000"/>
                <w:sz w:val="16"/>
                <w:szCs w:val="16"/>
              </w:rPr>
              <w:t>Μονάδα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3EFE" w:rsidRPr="00F1644A" w:rsidRDefault="00863EFE" w:rsidP="005B3A4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44A">
              <w:rPr>
                <w:rFonts w:ascii="Arial" w:hAnsi="Arial" w:cs="Arial"/>
                <w:color w:val="000000"/>
                <w:sz w:val="16"/>
                <w:szCs w:val="16"/>
              </w:rPr>
              <w:t>Ποσότητα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3EFE" w:rsidRPr="00F1644A" w:rsidRDefault="00863EFE" w:rsidP="005B3A4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44A">
              <w:rPr>
                <w:rFonts w:ascii="Arial" w:hAnsi="Arial" w:cs="Arial"/>
                <w:color w:val="000000"/>
                <w:sz w:val="16"/>
                <w:szCs w:val="16"/>
              </w:rPr>
              <w:t>Τιμή μονάδος (€)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3EFE" w:rsidRPr="00F1644A" w:rsidRDefault="00863EFE" w:rsidP="005B3A4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44A">
              <w:rPr>
                <w:rFonts w:ascii="Arial" w:hAnsi="Arial" w:cs="Arial"/>
                <w:color w:val="000000"/>
                <w:sz w:val="16"/>
                <w:szCs w:val="16"/>
              </w:rPr>
              <w:t>Δαπάνη</w:t>
            </w:r>
          </w:p>
        </w:tc>
      </w:tr>
      <w:tr w:rsidR="00863EFE" w:rsidRPr="00F1644A" w:rsidTr="005B3A4B">
        <w:trPr>
          <w:trHeight w:val="323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3EFE" w:rsidRPr="00B93395" w:rsidRDefault="00863EFE" w:rsidP="005B3A4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3395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3EFE" w:rsidRPr="00B93395" w:rsidRDefault="00863EFE" w:rsidP="005B3A4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3395">
              <w:rPr>
                <w:rFonts w:ascii="Arial" w:hAnsi="Arial" w:cs="Arial"/>
                <w:color w:val="000000"/>
                <w:sz w:val="16"/>
                <w:szCs w:val="16"/>
              </w:rPr>
              <w:t>ΥΠΗΡΕΣΙΑ ΝΑΥΑΓΟΣΩΣΤΗ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3EFE" w:rsidRPr="00B93395" w:rsidRDefault="00863EFE" w:rsidP="005B3A4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3395">
              <w:rPr>
                <w:rFonts w:ascii="Arial" w:hAnsi="Arial" w:cs="Arial"/>
                <w:color w:val="000000"/>
                <w:sz w:val="16"/>
                <w:szCs w:val="16"/>
              </w:rPr>
              <w:t>ΑΝΘΡΩΠΟΜΗΝΑΣ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3EFE" w:rsidRPr="00B93395" w:rsidRDefault="00863EFE" w:rsidP="005B3A4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3395">
              <w:rPr>
                <w:rFonts w:ascii="Arial" w:hAnsi="Arial" w:cs="Arial"/>
                <w:color w:val="000000"/>
                <w:sz w:val="16"/>
                <w:szCs w:val="16"/>
              </w:rPr>
              <w:t>68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3EFE" w:rsidRPr="00B93395" w:rsidRDefault="00863EFE" w:rsidP="005B3A4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3395">
              <w:rPr>
                <w:rFonts w:ascii="Arial" w:hAnsi="Arial" w:cs="Arial"/>
                <w:color w:val="000000"/>
                <w:sz w:val="16"/>
                <w:szCs w:val="16"/>
              </w:rPr>
              <w:t>……….,..€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3EFE" w:rsidRPr="00B93395" w:rsidRDefault="00863EFE" w:rsidP="005B3A4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3395">
              <w:rPr>
                <w:rFonts w:ascii="Arial" w:hAnsi="Arial" w:cs="Arial"/>
                <w:color w:val="000000"/>
                <w:sz w:val="16"/>
                <w:szCs w:val="16"/>
              </w:rPr>
              <w:t>……….,..€</w:t>
            </w:r>
          </w:p>
        </w:tc>
      </w:tr>
      <w:tr w:rsidR="00863EFE" w:rsidRPr="00F1644A" w:rsidTr="005B3A4B">
        <w:trPr>
          <w:trHeight w:val="399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3EFE" w:rsidRPr="00F1644A" w:rsidRDefault="00863EFE" w:rsidP="005B3A4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44A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3EFE" w:rsidRPr="00F1644A" w:rsidRDefault="00863EFE" w:rsidP="005B3A4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44A">
              <w:rPr>
                <w:rFonts w:ascii="Arial" w:hAnsi="Arial" w:cs="Arial"/>
                <w:color w:val="000000"/>
                <w:sz w:val="16"/>
                <w:szCs w:val="16"/>
              </w:rPr>
              <w:t>ΥΠΗΡΕΣΙΑ ΣΥΝΤΟΝΙΣΤΗ (ΕΠΟΠΤΗ)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3EFE" w:rsidRPr="00F1644A" w:rsidRDefault="00863EFE" w:rsidP="005B3A4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44A">
              <w:rPr>
                <w:rFonts w:ascii="Arial" w:hAnsi="Arial" w:cs="Arial"/>
                <w:color w:val="000000"/>
                <w:sz w:val="16"/>
                <w:szCs w:val="16"/>
              </w:rPr>
              <w:t>ΑΝΘΡΩΠΟΜΗΝΑΣ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3EFE" w:rsidRPr="00F1644A" w:rsidRDefault="00863EFE" w:rsidP="005B3A4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3EFE" w:rsidRPr="00F1644A" w:rsidRDefault="00863EFE" w:rsidP="005B3A4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44A">
              <w:rPr>
                <w:rFonts w:ascii="Arial" w:hAnsi="Arial" w:cs="Arial"/>
                <w:color w:val="000000"/>
                <w:sz w:val="16"/>
                <w:szCs w:val="16"/>
              </w:rPr>
              <w:t>……….,..€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3EFE" w:rsidRPr="00F1644A" w:rsidRDefault="00863EFE" w:rsidP="005B3A4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44A">
              <w:rPr>
                <w:rFonts w:ascii="Arial" w:hAnsi="Arial" w:cs="Arial"/>
                <w:color w:val="000000"/>
                <w:sz w:val="16"/>
                <w:szCs w:val="16"/>
              </w:rPr>
              <w:t>……….,..€</w:t>
            </w:r>
          </w:p>
        </w:tc>
      </w:tr>
      <w:tr w:rsidR="00863EFE" w:rsidRPr="00F1644A" w:rsidTr="005B3A4B">
        <w:trPr>
          <w:trHeight w:val="297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3EFE" w:rsidRPr="00F1644A" w:rsidRDefault="00863EFE" w:rsidP="005B3A4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44A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3EFE" w:rsidRPr="00F1644A" w:rsidRDefault="00863EFE" w:rsidP="005B3A4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44A">
              <w:rPr>
                <w:rFonts w:ascii="Arial" w:hAnsi="Arial" w:cs="Arial"/>
                <w:color w:val="000000"/>
                <w:sz w:val="16"/>
                <w:szCs w:val="16"/>
              </w:rPr>
              <w:t>ΥΠΗΡΕΣΙΑ ΧΕΙΡΙΣΤΗ ΣΚΑΦΟΥΣ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3EFE" w:rsidRPr="00F1644A" w:rsidRDefault="00863EFE" w:rsidP="005B3A4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44A">
              <w:rPr>
                <w:rFonts w:ascii="Arial" w:hAnsi="Arial" w:cs="Arial"/>
                <w:color w:val="000000"/>
                <w:sz w:val="16"/>
                <w:szCs w:val="16"/>
              </w:rPr>
              <w:t>ΑΝΘΡΩΠΟΜΗΝΑΣ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3EFE" w:rsidRPr="00F1644A" w:rsidRDefault="00863EFE" w:rsidP="005B3A4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3EFE" w:rsidRPr="00F1644A" w:rsidRDefault="00863EFE" w:rsidP="005B3A4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44A">
              <w:rPr>
                <w:rFonts w:ascii="Arial" w:hAnsi="Arial" w:cs="Arial"/>
                <w:color w:val="000000"/>
                <w:sz w:val="16"/>
                <w:szCs w:val="16"/>
              </w:rPr>
              <w:t>……….,..€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3EFE" w:rsidRPr="00F1644A" w:rsidRDefault="00863EFE" w:rsidP="005B3A4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44A">
              <w:rPr>
                <w:rFonts w:ascii="Arial" w:hAnsi="Arial" w:cs="Arial"/>
                <w:color w:val="000000"/>
                <w:sz w:val="16"/>
                <w:szCs w:val="16"/>
              </w:rPr>
              <w:t>……….,..€</w:t>
            </w:r>
          </w:p>
        </w:tc>
      </w:tr>
      <w:tr w:rsidR="00863EFE" w:rsidRPr="00F1644A" w:rsidTr="005B3A4B">
        <w:trPr>
          <w:trHeight w:val="803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3EFE" w:rsidRPr="00F1644A" w:rsidRDefault="00863EFE" w:rsidP="005B3A4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44A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63EFE" w:rsidRPr="00F1644A" w:rsidRDefault="00863EFE" w:rsidP="005B3A4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44A">
              <w:rPr>
                <w:rFonts w:ascii="Arial" w:hAnsi="Arial" w:cs="Arial"/>
                <w:color w:val="000000"/>
                <w:sz w:val="16"/>
                <w:szCs w:val="16"/>
              </w:rPr>
              <w:t>ΜΙΣΘΩΣΗ ΜΗΧΑΝΟΚΙΝΗΤΟΥ ΕΠΑΓΓΕΛΜΑΤΙΚΟΥ ΣΚΑΦΟΥΣ ΜΗΚΟΥΣ 3.3 ΜΕΤΡΩΝ ΙΠΠΟΔΥΝΑΜΗΣ ΤΟΥΛΑΧΙΣΤΟΝ 6HP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63EFE" w:rsidRPr="00F1644A" w:rsidRDefault="00863EFE" w:rsidP="005B3A4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44A">
              <w:rPr>
                <w:rFonts w:ascii="Arial" w:hAnsi="Arial" w:cs="Arial"/>
                <w:color w:val="000000"/>
                <w:sz w:val="16"/>
                <w:szCs w:val="16"/>
              </w:rPr>
              <w:t>ΤΕΜ. ΑΝΑ ΜΗΝΑ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3EFE" w:rsidRPr="00F1644A" w:rsidRDefault="00863EFE" w:rsidP="005B3A4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44A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3EFE" w:rsidRPr="00F1644A" w:rsidRDefault="00863EFE" w:rsidP="005B3A4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44A">
              <w:rPr>
                <w:rFonts w:ascii="Arial" w:hAnsi="Arial" w:cs="Arial"/>
                <w:color w:val="000000"/>
                <w:sz w:val="16"/>
                <w:szCs w:val="16"/>
              </w:rPr>
              <w:t>……….,..€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3EFE" w:rsidRPr="00F1644A" w:rsidRDefault="00863EFE" w:rsidP="005B3A4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44A">
              <w:rPr>
                <w:rFonts w:ascii="Arial" w:hAnsi="Arial" w:cs="Arial"/>
                <w:color w:val="000000"/>
                <w:sz w:val="16"/>
                <w:szCs w:val="16"/>
              </w:rPr>
              <w:t>……….,..€</w:t>
            </w:r>
          </w:p>
        </w:tc>
      </w:tr>
      <w:tr w:rsidR="00863EFE" w:rsidRPr="00F1644A" w:rsidTr="005B3A4B">
        <w:trPr>
          <w:trHeight w:val="51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3EFE" w:rsidRPr="00F1644A" w:rsidRDefault="00863EFE" w:rsidP="005B3A4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44A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63EFE" w:rsidRPr="00F1644A" w:rsidRDefault="00863EFE" w:rsidP="005B3A4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44A">
              <w:rPr>
                <w:rFonts w:ascii="Arial" w:hAnsi="Arial" w:cs="Arial"/>
                <w:color w:val="000000"/>
                <w:sz w:val="16"/>
                <w:szCs w:val="16"/>
              </w:rPr>
              <w:t>ΕΞΟΠΛΙΣΜΟΣ ΝΑΥΑΓΟΣΩΣΤΗ &amp; ΣΚΑΦΟΥΣ 5μ.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3EFE" w:rsidRPr="00F1644A" w:rsidRDefault="00863EFE" w:rsidP="005B3A4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44A">
              <w:rPr>
                <w:rFonts w:ascii="Arial" w:hAnsi="Arial" w:cs="Arial"/>
                <w:color w:val="000000"/>
                <w:sz w:val="16"/>
                <w:szCs w:val="16"/>
              </w:rPr>
              <w:t xml:space="preserve">ΤΕΜ. 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3EFE" w:rsidRPr="00F1644A" w:rsidRDefault="00863EFE" w:rsidP="005B3A4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3EFE" w:rsidRPr="00F1644A" w:rsidRDefault="00863EFE" w:rsidP="005B3A4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44A">
              <w:rPr>
                <w:rFonts w:ascii="Arial" w:hAnsi="Arial" w:cs="Arial"/>
                <w:color w:val="000000"/>
                <w:sz w:val="16"/>
                <w:szCs w:val="16"/>
              </w:rPr>
              <w:t>……….,..€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3EFE" w:rsidRPr="00F1644A" w:rsidRDefault="00863EFE" w:rsidP="005B3A4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44A">
              <w:rPr>
                <w:rFonts w:ascii="Arial" w:hAnsi="Arial" w:cs="Arial"/>
                <w:color w:val="000000"/>
                <w:sz w:val="16"/>
                <w:szCs w:val="16"/>
              </w:rPr>
              <w:t>……….,..€</w:t>
            </w:r>
          </w:p>
        </w:tc>
      </w:tr>
      <w:tr w:rsidR="00863EFE" w:rsidRPr="00F1644A" w:rsidTr="005B3A4B">
        <w:trPr>
          <w:trHeight w:val="118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3EFE" w:rsidRPr="00F1644A" w:rsidRDefault="00863EFE" w:rsidP="005B3A4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44A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63EFE" w:rsidRPr="00F1644A" w:rsidRDefault="00863EFE" w:rsidP="005B3A4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44A">
              <w:rPr>
                <w:rFonts w:ascii="Arial" w:hAnsi="Arial" w:cs="Arial"/>
                <w:color w:val="000000"/>
                <w:sz w:val="16"/>
                <w:szCs w:val="16"/>
              </w:rPr>
              <w:t xml:space="preserve">ΜΙΣΘΩΣΗ ΕΠΑΓΓΕΛΜΑΤΙΚΟΥ ΑΤΟΜΙΚΟΥ ΣΚΑΦΟΥΣ-ΘΑΛΑΣΣΙΟ ΜΟΤΟΠΟΔΗΛΑΤΟ, (ΜΕ ΤΙΣ  ΠΡΟΔΙΑΓΡΑΦΕΣ ΠΟΥ ΠΡΟΒΛΕΠΕΙ ΤΟ Π.Δ. 71/2020) , ΜΗΚΟΥΣ ΤΟΥΛΑΧΙΣΤΩΝ 2,75 ΜΕΤΡΩΝ 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3EFE" w:rsidRPr="00F1644A" w:rsidRDefault="00863EFE" w:rsidP="005B3A4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44A">
              <w:rPr>
                <w:rFonts w:ascii="Arial" w:hAnsi="Arial" w:cs="Arial"/>
                <w:color w:val="000000"/>
                <w:sz w:val="16"/>
                <w:szCs w:val="16"/>
              </w:rPr>
              <w:t>ΤΕΜ. ΑΝΑ ΜΗΝΑ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3EFE" w:rsidRPr="00F1644A" w:rsidRDefault="00863EFE" w:rsidP="005B3A4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44A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3EFE" w:rsidRPr="00F1644A" w:rsidRDefault="00863EFE" w:rsidP="005B3A4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44A">
              <w:rPr>
                <w:rFonts w:ascii="Arial" w:hAnsi="Arial" w:cs="Arial"/>
                <w:color w:val="000000"/>
                <w:sz w:val="16"/>
                <w:szCs w:val="16"/>
              </w:rPr>
              <w:t>……….,..€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3EFE" w:rsidRPr="00F1644A" w:rsidRDefault="00863EFE" w:rsidP="005B3A4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44A">
              <w:rPr>
                <w:rFonts w:ascii="Arial" w:hAnsi="Arial" w:cs="Arial"/>
                <w:color w:val="000000"/>
                <w:sz w:val="16"/>
                <w:szCs w:val="16"/>
              </w:rPr>
              <w:t>……….,..€</w:t>
            </w:r>
          </w:p>
        </w:tc>
      </w:tr>
      <w:tr w:rsidR="00863EFE" w:rsidRPr="00F1644A" w:rsidTr="005B3A4B">
        <w:trPr>
          <w:trHeight w:val="984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3EFE" w:rsidRPr="00F1644A" w:rsidRDefault="00863EFE" w:rsidP="005B3A4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44A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63EFE" w:rsidRPr="00F1644A" w:rsidRDefault="00863EFE" w:rsidP="005B3A4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44A">
              <w:rPr>
                <w:rFonts w:ascii="Arial" w:hAnsi="Arial" w:cs="Arial"/>
                <w:color w:val="000000"/>
                <w:sz w:val="16"/>
                <w:szCs w:val="16"/>
              </w:rPr>
              <w:t xml:space="preserve">ΜΙΣΘΩΣΗ ΜΗΧΑΝΟΚΙΝΗΤΟΥ ΤΑΧΥΠΛΟΟΥ ΣΚΑΦΟΥΣ (ΜΕ ΤΟΝ ΕΞΟΠΛΙΣΜΟ ΚΑΙ ΠΡΟΔΙΑΓΡΑΦΕΣΠΟΥ ΠΡΟΒΛΕΠΕΙ ΤΟ Π.Δ. 71/2020) ΜΗΚΟΥΣ ΤΟΥΛΑΧΙΣΤΟΝ 5 ΜΕΤΡΩΝ 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63EFE" w:rsidRPr="00F1644A" w:rsidRDefault="00863EFE" w:rsidP="005B3A4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44A">
              <w:rPr>
                <w:rFonts w:ascii="Arial" w:hAnsi="Arial" w:cs="Arial"/>
                <w:color w:val="000000"/>
                <w:sz w:val="16"/>
                <w:szCs w:val="16"/>
              </w:rPr>
              <w:t>ΤΕΜ. ΑΝΑ ΜΗΝΑ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3EFE" w:rsidRPr="00F1644A" w:rsidRDefault="00863EFE" w:rsidP="005B3A4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44A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3EFE" w:rsidRPr="00F1644A" w:rsidRDefault="00863EFE" w:rsidP="005B3A4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44A">
              <w:rPr>
                <w:rFonts w:ascii="Arial" w:hAnsi="Arial" w:cs="Arial"/>
                <w:color w:val="000000"/>
                <w:sz w:val="16"/>
                <w:szCs w:val="16"/>
              </w:rPr>
              <w:t>……….,..€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3EFE" w:rsidRPr="00F1644A" w:rsidRDefault="00863EFE" w:rsidP="005B3A4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44A">
              <w:rPr>
                <w:rFonts w:ascii="Arial" w:hAnsi="Arial" w:cs="Arial"/>
                <w:color w:val="000000"/>
                <w:sz w:val="16"/>
                <w:szCs w:val="16"/>
              </w:rPr>
              <w:t>……….,..€</w:t>
            </w:r>
          </w:p>
        </w:tc>
      </w:tr>
      <w:tr w:rsidR="00863EFE" w:rsidRPr="00F1644A" w:rsidTr="005B3A4B">
        <w:trPr>
          <w:trHeight w:val="984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3EFE" w:rsidRPr="00F1644A" w:rsidRDefault="00863EFE" w:rsidP="005B3A4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44A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63EFE" w:rsidRPr="00F1644A" w:rsidRDefault="00863EFE" w:rsidP="005B3A4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44A">
              <w:rPr>
                <w:rFonts w:ascii="Arial" w:hAnsi="Arial" w:cs="Arial"/>
                <w:color w:val="000000"/>
                <w:sz w:val="16"/>
                <w:szCs w:val="16"/>
              </w:rPr>
              <w:t xml:space="preserve">ΚΑΛΑΙΣΘΗΤΕΣ ΠΙΝΑΚΙΔΕΣ ΔΙΠΛΗΣ ΟΨΕΩΣ ΠΛΑΤΟΥΣ 1,50 ΜΕΤΡΟΥ ΚΑΙ ΥΨΟΥΣ 0,90 ΜΕΤΡΑ ΕΚΑΣΤΗ ΣΥΜΦΩΝΑ ΜΕ ΤΟ Π.Δ. 71/2020 ΑΡΘΡΟ 7 ΠΑΡ.(δ) 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63EFE" w:rsidRPr="00F1644A" w:rsidRDefault="00863EFE" w:rsidP="005B3A4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44A">
              <w:rPr>
                <w:rFonts w:ascii="Arial" w:hAnsi="Arial" w:cs="Arial"/>
                <w:color w:val="000000"/>
                <w:sz w:val="16"/>
                <w:szCs w:val="16"/>
              </w:rPr>
              <w:t>ΤΕΜ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3EFE" w:rsidRPr="00F1644A" w:rsidRDefault="00863EFE" w:rsidP="005B3A4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3EFE" w:rsidRPr="00F1644A" w:rsidRDefault="00863EFE" w:rsidP="005B3A4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44A">
              <w:rPr>
                <w:rFonts w:ascii="Arial" w:hAnsi="Arial" w:cs="Arial"/>
                <w:color w:val="000000"/>
                <w:sz w:val="16"/>
                <w:szCs w:val="16"/>
              </w:rPr>
              <w:t>……….,..€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3EFE" w:rsidRPr="00F1644A" w:rsidRDefault="00863EFE" w:rsidP="005B3A4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44A">
              <w:rPr>
                <w:rFonts w:ascii="Arial" w:hAnsi="Arial" w:cs="Arial"/>
                <w:color w:val="000000"/>
                <w:sz w:val="16"/>
                <w:szCs w:val="16"/>
              </w:rPr>
              <w:t>……….,..€</w:t>
            </w:r>
          </w:p>
        </w:tc>
      </w:tr>
      <w:tr w:rsidR="00863EFE" w:rsidRPr="00F1644A" w:rsidTr="005B3A4B">
        <w:trPr>
          <w:trHeight w:val="1551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3EFE" w:rsidRPr="00F1644A" w:rsidRDefault="00863EFE" w:rsidP="005B3A4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44A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63EFE" w:rsidRPr="00F1644A" w:rsidRDefault="00863EFE" w:rsidP="005B3A4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44A">
              <w:rPr>
                <w:rFonts w:ascii="Arial" w:hAnsi="Arial" w:cs="Arial"/>
                <w:color w:val="000000"/>
                <w:sz w:val="16"/>
                <w:szCs w:val="16"/>
              </w:rPr>
              <w:t xml:space="preserve">ΠΡΟΜΗΘΕΙΑ ΚΑΙ ΤΟΠΟΘΕΤΗΣΗ ΠΛΩΤΩΝ ΣΗΜΑΝΤΗΡΩΝ ΠΟΥ ΕΠΙΣΗΜΑΙΝΟΥΝ ΤΑ ΟΡΙΑ ΜΕΧΡΙ ΤΑ ΟΠΟΙΑ ΦΘΑΝΟΥΝ , ΣΥΝΗΘΩΣ, ΚΟΛΥΜΠΟΝΤΑΣ ΟΙ ΛΟΥΟΜΕΝΟΙ ΚΑΙ ΟΡΙΟΘΕΤΟΥΝ ΔΙΑΥΛΟ ΣΚΑΦΟΥΣ ΣΥΜΦΩΝΑ ΜΕ ΤΟ Π.Δ. 71/2020 ΑΡΘΡΟ 7 ΠΑΡ.(ε) &amp; (ζ). 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63EFE" w:rsidRPr="00F1644A" w:rsidRDefault="00863EFE" w:rsidP="005B3A4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44A">
              <w:rPr>
                <w:rFonts w:ascii="Arial" w:hAnsi="Arial" w:cs="Arial"/>
                <w:color w:val="000000"/>
                <w:sz w:val="16"/>
                <w:szCs w:val="16"/>
              </w:rPr>
              <w:t>ΚΑΤ' ΑΠΟΚΟΠΙΝ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3EFE" w:rsidRPr="00F1644A" w:rsidRDefault="00863EFE" w:rsidP="005B3A4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44A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3EFE" w:rsidRPr="00F1644A" w:rsidRDefault="00863EFE" w:rsidP="005B3A4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44A">
              <w:rPr>
                <w:rFonts w:ascii="Arial" w:hAnsi="Arial" w:cs="Arial"/>
                <w:color w:val="000000"/>
                <w:sz w:val="16"/>
                <w:szCs w:val="16"/>
              </w:rPr>
              <w:t>……….,..€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3EFE" w:rsidRPr="00F1644A" w:rsidRDefault="00863EFE" w:rsidP="005B3A4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44A">
              <w:rPr>
                <w:rFonts w:ascii="Arial" w:hAnsi="Arial" w:cs="Arial"/>
                <w:color w:val="000000"/>
                <w:sz w:val="16"/>
                <w:szCs w:val="16"/>
              </w:rPr>
              <w:t>……….,..€</w:t>
            </w:r>
          </w:p>
        </w:tc>
      </w:tr>
      <w:tr w:rsidR="00863EFE" w:rsidRPr="00F1644A" w:rsidTr="005B3A4B">
        <w:trPr>
          <w:trHeight w:val="992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3EFE" w:rsidRPr="00F1644A" w:rsidRDefault="00863EFE" w:rsidP="005B3A4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44A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63EFE" w:rsidRPr="00F1644A" w:rsidRDefault="00863EFE" w:rsidP="005B3A4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44A">
              <w:rPr>
                <w:rFonts w:ascii="Arial" w:hAnsi="Arial" w:cs="Arial"/>
                <w:color w:val="000000"/>
                <w:sz w:val="16"/>
                <w:szCs w:val="16"/>
              </w:rPr>
              <w:t xml:space="preserve">ΤΟΠΟΘΕΤΗΣΗ-ΚΑΤΑΣΚΕΥΗ-ΣΥΝΤΗΡΗΣΗ-ΑΠΟΜΑΚΡΥΝΣΗ 10(ΔΕΚΑ) ΒΑΘΡΩΝ ΝΑΥΑΓΟΣΩΣΤΗ ΣΥΜΦΩΝΑ ΜΕ ΤΙΣ ΙΣΧΥΟΥΣΕΣ ΠΡΟΔΙΑΓΡΑΦΕΣ </w:t>
            </w:r>
          </w:p>
        </w:tc>
        <w:tc>
          <w:tcPr>
            <w:tcW w:w="2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63EFE" w:rsidRPr="00F1644A" w:rsidRDefault="00863EFE" w:rsidP="005B3A4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44A">
              <w:rPr>
                <w:rFonts w:ascii="Arial" w:hAnsi="Arial" w:cs="Arial"/>
                <w:color w:val="000000"/>
                <w:sz w:val="16"/>
                <w:szCs w:val="16"/>
              </w:rPr>
              <w:t>ΚΑΤ' ΑΠΟΚΟΠΙΝ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3EFE" w:rsidRPr="00F1644A" w:rsidRDefault="00863EFE" w:rsidP="005B3A4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44A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3EFE" w:rsidRPr="00F1644A" w:rsidRDefault="00863EFE" w:rsidP="005B3A4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44A">
              <w:rPr>
                <w:rFonts w:ascii="Arial" w:hAnsi="Arial" w:cs="Arial"/>
                <w:color w:val="000000"/>
                <w:sz w:val="16"/>
                <w:szCs w:val="16"/>
              </w:rPr>
              <w:t>……….,..€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3EFE" w:rsidRPr="00F1644A" w:rsidRDefault="00863EFE" w:rsidP="005B3A4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44A">
              <w:rPr>
                <w:rFonts w:ascii="Arial" w:hAnsi="Arial" w:cs="Arial"/>
                <w:color w:val="000000"/>
                <w:sz w:val="16"/>
                <w:szCs w:val="16"/>
              </w:rPr>
              <w:t>……….,..€</w:t>
            </w:r>
          </w:p>
        </w:tc>
      </w:tr>
      <w:tr w:rsidR="00863EFE" w:rsidRPr="00F1644A" w:rsidTr="005B3A4B">
        <w:trPr>
          <w:trHeight w:val="1262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3EFE" w:rsidRPr="00F1644A" w:rsidRDefault="00863EFE" w:rsidP="005B3A4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44A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63EFE" w:rsidRPr="00F1644A" w:rsidRDefault="00863EFE" w:rsidP="005B3A4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44A">
              <w:rPr>
                <w:rFonts w:ascii="Arial" w:hAnsi="Arial" w:cs="Arial"/>
                <w:color w:val="000000"/>
                <w:sz w:val="16"/>
                <w:szCs w:val="16"/>
              </w:rPr>
              <w:t>ΔΑΠΑΝΕΣ MANAGEMENT - ΟΡΓΑΝΩΣΗ ΚΑΙ ΔΙΑΧΕΙΡΙΣΗ ΕΚΤΕΛΕΣΗΣ ΕΡΓΑΣΙΩΝ (ΔΙΟΙΚΗΤΙΚΟ ΠΡΟΣΩΠΙΚΟ, ΕΚΠΑΙΔΕΥΣΗ ΠΑΡΑΚΟΛΟΥΘΗΣΗ ΕΡΓΑΣΙΩΝ, ΠΟΙΝΙΚΗ &amp; ΑΣΤΙΚΗ ΕΥΘΥΝΗ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63EFE" w:rsidRPr="00F1644A" w:rsidRDefault="00863EFE" w:rsidP="005B3A4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44A">
              <w:rPr>
                <w:rFonts w:ascii="Arial" w:hAnsi="Arial" w:cs="Arial"/>
                <w:color w:val="000000"/>
                <w:sz w:val="16"/>
                <w:szCs w:val="16"/>
              </w:rPr>
              <w:t>ΚΑΤ' ΑΠΟΚΟΠΙΝ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3EFE" w:rsidRPr="00F1644A" w:rsidRDefault="00863EFE" w:rsidP="005B3A4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44A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3EFE" w:rsidRPr="00F1644A" w:rsidRDefault="00863EFE" w:rsidP="005B3A4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44A">
              <w:rPr>
                <w:rFonts w:ascii="Arial" w:hAnsi="Arial" w:cs="Arial"/>
                <w:color w:val="000000"/>
                <w:sz w:val="16"/>
                <w:szCs w:val="16"/>
              </w:rPr>
              <w:t>……….,..€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3EFE" w:rsidRPr="00F1644A" w:rsidRDefault="00863EFE" w:rsidP="005B3A4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44A">
              <w:rPr>
                <w:rFonts w:ascii="Arial" w:hAnsi="Arial" w:cs="Arial"/>
                <w:color w:val="000000"/>
                <w:sz w:val="16"/>
                <w:szCs w:val="16"/>
              </w:rPr>
              <w:t>……….,..€</w:t>
            </w:r>
          </w:p>
        </w:tc>
      </w:tr>
      <w:tr w:rsidR="00863EFE" w:rsidRPr="00F1644A" w:rsidTr="005B3A4B">
        <w:trPr>
          <w:trHeight w:val="288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63EFE" w:rsidRPr="00F1644A" w:rsidRDefault="00863EFE" w:rsidP="005B3A4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63EFE" w:rsidRPr="00F1644A" w:rsidRDefault="00863EFE" w:rsidP="005B3A4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63EFE" w:rsidRPr="00F1644A" w:rsidRDefault="00863EFE" w:rsidP="005B3A4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6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:rsidR="00863EFE" w:rsidRPr="00F1644A" w:rsidRDefault="00863EFE" w:rsidP="005B3A4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1644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ΣΥΝΟΛΟ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3EFE" w:rsidRPr="00F1644A" w:rsidRDefault="00863EFE" w:rsidP="005B3A4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1644A">
              <w:rPr>
                <w:rFonts w:ascii="Arial" w:hAnsi="Arial" w:cs="Arial"/>
                <w:color w:val="000000"/>
                <w:sz w:val="16"/>
                <w:szCs w:val="16"/>
              </w:rPr>
              <w:t>……….,..€</w:t>
            </w:r>
          </w:p>
        </w:tc>
      </w:tr>
      <w:tr w:rsidR="00863EFE" w:rsidRPr="00F1644A" w:rsidTr="005B3A4B">
        <w:trPr>
          <w:trHeight w:val="288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63EFE" w:rsidRPr="00F1644A" w:rsidRDefault="00863EFE" w:rsidP="005B3A4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63EFE" w:rsidRPr="00F1644A" w:rsidRDefault="00863EFE" w:rsidP="005B3A4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63EFE" w:rsidRPr="00F1644A" w:rsidRDefault="00863EFE" w:rsidP="005B3A4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6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:rsidR="00863EFE" w:rsidRPr="00F1644A" w:rsidRDefault="00863EFE" w:rsidP="005B3A4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1644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ΦΠΑ(24%)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3EFE" w:rsidRPr="00F1644A" w:rsidRDefault="00863EFE" w:rsidP="005B3A4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1644A">
              <w:rPr>
                <w:rFonts w:ascii="Arial" w:hAnsi="Arial" w:cs="Arial"/>
                <w:color w:val="000000"/>
                <w:sz w:val="16"/>
                <w:szCs w:val="16"/>
              </w:rPr>
              <w:t>……….,..€</w:t>
            </w:r>
          </w:p>
        </w:tc>
      </w:tr>
      <w:tr w:rsidR="00863EFE" w:rsidRPr="00F1644A" w:rsidTr="005B3A4B">
        <w:trPr>
          <w:trHeight w:val="288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63EFE" w:rsidRPr="00F1644A" w:rsidRDefault="00863EFE" w:rsidP="005B3A4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63EFE" w:rsidRPr="00F1644A" w:rsidRDefault="00863EFE" w:rsidP="005B3A4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63EFE" w:rsidRPr="00F1644A" w:rsidRDefault="00863EFE" w:rsidP="005B3A4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6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:rsidR="00863EFE" w:rsidRPr="00F1644A" w:rsidRDefault="00863EFE" w:rsidP="005B3A4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1644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ΣΥΝΟΛΙΚΗ ΔΑΠΑΝΗ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3EFE" w:rsidRPr="00F1644A" w:rsidRDefault="00863EFE" w:rsidP="005B3A4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1644A">
              <w:rPr>
                <w:rFonts w:ascii="Arial" w:hAnsi="Arial" w:cs="Arial"/>
                <w:color w:val="000000"/>
                <w:sz w:val="16"/>
                <w:szCs w:val="16"/>
              </w:rPr>
              <w:t>……….,..€</w:t>
            </w:r>
          </w:p>
        </w:tc>
      </w:tr>
    </w:tbl>
    <w:p w:rsidR="00863EFE" w:rsidRDefault="00863EFE" w:rsidP="00863EFE">
      <w:pPr>
        <w:tabs>
          <w:tab w:val="right" w:pos="6480"/>
          <w:tab w:val="left" w:pos="6660"/>
        </w:tabs>
        <w:spacing w:after="120"/>
        <w:rPr>
          <w:rFonts w:ascii="Arial" w:hAnsi="Arial" w:cs="Arial"/>
          <w:b/>
          <w:bCs/>
          <w:sz w:val="16"/>
          <w:szCs w:val="16"/>
        </w:rPr>
      </w:pPr>
    </w:p>
    <w:p w:rsidR="00863EFE" w:rsidRDefault="00863EFE" w:rsidP="00863EFE">
      <w:pPr>
        <w:tabs>
          <w:tab w:val="right" w:pos="6480"/>
          <w:tab w:val="left" w:pos="6660"/>
        </w:tabs>
        <w:spacing w:after="120"/>
        <w:rPr>
          <w:rFonts w:ascii="Arial" w:hAnsi="Arial" w:cs="Arial"/>
          <w:b/>
          <w:bCs/>
          <w:sz w:val="16"/>
          <w:szCs w:val="16"/>
        </w:rPr>
      </w:pPr>
    </w:p>
    <w:p w:rsidR="00863EFE" w:rsidRPr="0014433D" w:rsidRDefault="00863EFE" w:rsidP="00863EFE">
      <w:pPr>
        <w:tabs>
          <w:tab w:val="right" w:pos="6480"/>
          <w:tab w:val="left" w:pos="6660"/>
        </w:tabs>
        <w:spacing w:after="120"/>
        <w:rPr>
          <w:rFonts w:ascii="Arial" w:hAnsi="Arial" w:cs="Arial"/>
          <w:bCs/>
          <w:i/>
          <w:sz w:val="16"/>
          <w:szCs w:val="16"/>
        </w:rPr>
      </w:pPr>
      <w:r w:rsidRPr="0014433D">
        <w:rPr>
          <w:rFonts w:ascii="Arial" w:hAnsi="Arial" w:cs="Arial"/>
          <w:bCs/>
          <w:i/>
          <w:sz w:val="16"/>
          <w:szCs w:val="16"/>
        </w:rPr>
        <w:t>Ημερομηνία: Σπάτα, …../…../2026</w:t>
      </w:r>
    </w:p>
    <w:p w:rsidR="00863EFE" w:rsidRDefault="00863EFE" w:rsidP="00863EFE">
      <w:pPr>
        <w:tabs>
          <w:tab w:val="right" w:pos="6480"/>
          <w:tab w:val="left" w:pos="6660"/>
        </w:tabs>
        <w:spacing w:after="120"/>
        <w:jc w:val="center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Ο ΠΡΟΣΦΕΡΩΝ</w:t>
      </w:r>
    </w:p>
    <w:p w:rsidR="00863EFE" w:rsidRDefault="00863EFE" w:rsidP="00863EFE">
      <w:pPr>
        <w:tabs>
          <w:tab w:val="right" w:pos="6480"/>
          <w:tab w:val="left" w:pos="6660"/>
        </w:tabs>
        <w:spacing w:after="120"/>
        <w:rPr>
          <w:rFonts w:ascii="Arial" w:hAnsi="Arial" w:cs="Arial"/>
          <w:b/>
          <w:bCs/>
          <w:sz w:val="16"/>
          <w:szCs w:val="16"/>
        </w:rPr>
      </w:pPr>
    </w:p>
    <w:p w:rsidR="00863EFE" w:rsidRDefault="00863EFE" w:rsidP="00863EFE">
      <w:pPr>
        <w:tabs>
          <w:tab w:val="right" w:pos="6480"/>
          <w:tab w:val="left" w:pos="6660"/>
        </w:tabs>
        <w:spacing w:after="120"/>
        <w:rPr>
          <w:rFonts w:ascii="Arial" w:hAnsi="Arial" w:cs="Arial"/>
          <w:b/>
          <w:bCs/>
          <w:sz w:val="16"/>
          <w:szCs w:val="16"/>
        </w:rPr>
      </w:pPr>
    </w:p>
    <w:p w:rsidR="00863EFE" w:rsidRDefault="00863EFE" w:rsidP="00863EFE">
      <w:pPr>
        <w:tabs>
          <w:tab w:val="right" w:pos="6480"/>
          <w:tab w:val="left" w:pos="6660"/>
        </w:tabs>
        <w:spacing w:after="120"/>
        <w:rPr>
          <w:rFonts w:ascii="Arial" w:hAnsi="Arial" w:cs="Arial"/>
          <w:b/>
          <w:bCs/>
          <w:sz w:val="16"/>
          <w:szCs w:val="16"/>
        </w:rPr>
      </w:pPr>
    </w:p>
    <w:p w:rsidR="00863EFE" w:rsidRPr="0014433D" w:rsidRDefault="00863EFE" w:rsidP="00863EFE">
      <w:pPr>
        <w:tabs>
          <w:tab w:val="right" w:pos="6480"/>
          <w:tab w:val="left" w:pos="6660"/>
        </w:tabs>
        <w:spacing w:after="120"/>
        <w:jc w:val="center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(</w:t>
      </w:r>
      <w:r w:rsidRPr="0014433D">
        <w:rPr>
          <w:rFonts w:ascii="Arial" w:hAnsi="Arial" w:cs="Arial"/>
          <w:bCs/>
          <w:sz w:val="16"/>
          <w:szCs w:val="16"/>
        </w:rPr>
        <w:t>Ον/</w:t>
      </w:r>
      <w:proofErr w:type="spellStart"/>
      <w:r w:rsidRPr="0014433D">
        <w:rPr>
          <w:rFonts w:ascii="Arial" w:hAnsi="Arial" w:cs="Arial"/>
          <w:bCs/>
          <w:sz w:val="16"/>
          <w:szCs w:val="16"/>
        </w:rPr>
        <w:t>υμο</w:t>
      </w:r>
      <w:proofErr w:type="spellEnd"/>
      <w:r w:rsidRPr="0014433D">
        <w:rPr>
          <w:rFonts w:ascii="Arial" w:hAnsi="Arial" w:cs="Arial"/>
          <w:bCs/>
          <w:sz w:val="16"/>
          <w:szCs w:val="16"/>
        </w:rPr>
        <w:t>, Επωνυμία, Σφραγίδα, Υπογραφή</w:t>
      </w:r>
      <w:r>
        <w:rPr>
          <w:rFonts w:ascii="Arial" w:hAnsi="Arial" w:cs="Arial"/>
          <w:bCs/>
          <w:sz w:val="16"/>
          <w:szCs w:val="16"/>
        </w:rPr>
        <w:t>)</w:t>
      </w:r>
    </w:p>
    <w:p w:rsidR="00046FC7" w:rsidRDefault="00046FC7">
      <w:bookmarkStart w:id="0" w:name="_GoBack"/>
      <w:bookmarkEnd w:id="0"/>
    </w:p>
    <w:sectPr w:rsidR="00046FC7" w:rsidSect="00236934">
      <w:footerReference w:type="default" r:id="rId4"/>
      <w:pgSz w:w="11906" w:h="16838"/>
      <w:pgMar w:top="1134" w:right="1531" w:bottom="709" w:left="158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66CF" w:rsidRDefault="00863EFE">
    <w:pPr>
      <w:pStyle w:val="a3"/>
    </w:pPr>
    <w:r>
      <w:t xml:space="preserve">Σελίδα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από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</w:p>
  <w:p w:rsidR="001866CF" w:rsidRDefault="00863EFE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EFE"/>
    <w:rsid w:val="00046FC7"/>
    <w:rsid w:val="0086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D487D4-7889-48D6-B302-3AE1E091F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3EF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863EFE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basedOn w:val="a0"/>
    <w:link w:val="a3"/>
    <w:uiPriority w:val="99"/>
    <w:rsid w:val="00863EFE"/>
    <w:rPr>
      <w:rFonts w:ascii="Times New Roman" w:eastAsia="Times New Roman" w:hAnsi="Times New Roman" w:cs="Times New Roman"/>
      <w:sz w:val="20"/>
      <w:szCs w:val="20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ΕΣΟΔΑ_ ΓΚΙΣΕΣ</dc:creator>
  <cp:keywords/>
  <dc:description/>
  <cp:lastModifiedBy>ΕΣΟΔΑ_ ΓΚΙΣΕΣ</cp:lastModifiedBy>
  <cp:revision>1</cp:revision>
  <dcterms:created xsi:type="dcterms:W3CDTF">2026-03-24T09:48:00Z</dcterms:created>
  <dcterms:modified xsi:type="dcterms:W3CDTF">2026-03-24T09:48:00Z</dcterms:modified>
</cp:coreProperties>
</file>