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8E" w:rsidRPr="006A468E" w:rsidRDefault="006A468E" w:rsidP="006A468E">
      <w:pPr>
        <w:suppressAutoHyphens/>
        <w:spacing w:after="120" w:line="240" w:lineRule="auto"/>
        <w:ind w:left="567" w:right="259"/>
        <w:jc w:val="center"/>
        <w:rPr>
          <w:rFonts w:ascii="Calibri" w:eastAsia="Times New Roman" w:hAnsi="Calibri" w:cs="Calibri"/>
          <w:b/>
          <w:lang w:eastAsia="ar-SA"/>
        </w:rPr>
      </w:pPr>
      <w:r w:rsidRPr="006A468E">
        <w:rPr>
          <w:rFonts w:ascii="Calibri" w:eastAsia="Times New Roman" w:hAnsi="Calibri" w:cs="Calibri"/>
          <w:b/>
          <w:lang w:eastAsia="ar-SA"/>
        </w:rPr>
        <w:t>ΕΝΤΥΠΟ ΟΙΚΟΝΟΜΙΚΗΣ ΠΡΟΣΦΟΡΑΣ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578"/>
        <w:gridCol w:w="2814"/>
        <w:gridCol w:w="719"/>
        <w:gridCol w:w="1276"/>
        <w:gridCol w:w="1276"/>
        <w:gridCol w:w="1537"/>
        <w:gridCol w:w="1122"/>
        <w:gridCol w:w="1559"/>
      </w:tblGrid>
      <w:tr w:rsidR="006A468E" w:rsidRPr="006A468E" w:rsidTr="006544BC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 </w:t>
            </w: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ΕΙΔΟΣ ΥΠΗΡΕΣΙΑΣ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Μ.Μ.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ΜΟΝΑΔΟΣ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ΕΚΤΙΜΩΜΕΝΗ ΑΞΙΑ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ΔΑΠΑΝΗ</w:t>
            </w:r>
          </w:p>
        </w:tc>
      </w:tr>
      <w:tr w:rsidR="006A468E" w:rsidRPr="006A468E" w:rsidTr="006544BC">
        <w:trPr>
          <w:trHeight w:val="21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Εργασία συλλογής &amp; απομάκρυνσης κλαδιών &amp; φυτικών υπολειμμάτων συμπεριλαμβανομένης της επεξεργασίας, παραγωγής &amp; διάθεσης στο Δήμο εδαφοβελτιωτικού-κομπόστ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16.350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</w:tr>
      <w:tr w:rsidR="006A468E" w:rsidRPr="006A468E" w:rsidTr="006544BC">
        <w:trPr>
          <w:trHeight w:val="6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Εργασία συλλογής &amp; απομάκρυνσης ογκωδών αποβλήτων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1.300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</w:tr>
      <w:tr w:rsidR="006A468E" w:rsidRPr="006A468E" w:rsidTr="006544B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Πέλλετ σε συσκευασία των 15 κιλών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ΤΕΜ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1.500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</w:tr>
      <w:tr w:rsidR="006A468E" w:rsidRPr="006A468E" w:rsidTr="006544BC">
        <w:trPr>
          <w:trHeight w:val="30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ΣΥΝΟΛΑ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€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68E" w:rsidRPr="006A468E" w:rsidRDefault="006A468E" w:rsidP="006A46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€</w:t>
            </w:r>
          </w:p>
        </w:tc>
      </w:tr>
    </w:tbl>
    <w:p w:rsidR="006A468E" w:rsidRPr="006A468E" w:rsidRDefault="006A468E" w:rsidP="006A468E">
      <w:pPr>
        <w:tabs>
          <w:tab w:val="right" w:pos="6480"/>
          <w:tab w:val="left" w:pos="6660"/>
        </w:tabs>
        <w:suppressAutoHyphens/>
        <w:spacing w:after="120" w:line="240" w:lineRule="auto"/>
        <w:ind w:left="567" w:right="259"/>
        <w:jc w:val="center"/>
        <w:rPr>
          <w:rFonts w:ascii="Calibri" w:eastAsia="Times New Roman" w:hAnsi="Calibri" w:cs="Calibri"/>
          <w:b/>
          <w:bCs/>
          <w:lang w:eastAsia="ar-SA"/>
        </w:rPr>
      </w:pPr>
    </w:p>
    <w:p w:rsidR="006A468E" w:rsidRPr="006A468E" w:rsidRDefault="006A468E" w:rsidP="006A468E">
      <w:pPr>
        <w:jc w:val="center"/>
        <w:rPr>
          <w:rFonts w:ascii="Calibri" w:eastAsia="Calibri" w:hAnsi="Calibri" w:cs="Times New Roman"/>
          <w:b/>
        </w:rPr>
      </w:pPr>
      <w:r w:rsidRPr="006A468E">
        <w:rPr>
          <w:rFonts w:ascii="Calibri" w:eastAsia="Calibri" w:hAnsi="Calibri" w:cs="Times New Roman"/>
          <w:b/>
        </w:rPr>
        <w:t>Απαιτούμενα συμπληρωματικά στοιχεία προσφοράς</w:t>
      </w:r>
    </w:p>
    <w:p w:rsidR="006A468E" w:rsidRPr="006A468E" w:rsidRDefault="006A468E" w:rsidP="006A468E">
      <w:pPr>
        <w:jc w:val="center"/>
        <w:rPr>
          <w:rFonts w:ascii="Calibri" w:eastAsia="Calibri" w:hAnsi="Calibri" w:cs="Times New Roman"/>
        </w:rPr>
      </w:pPr>
      <w:r w:rsidRPr="006A468E">
        <w:rPr>
          <w:rFonts w:ascii="Calibri" w:eastAsia="Calibri" w:hAnsi="Calibri" w:cs="Times New Roman"/>
        </w:rPr>
        <w:t>(Άρθρο 68 του Ν.3863/10, όπως τροποποιήθηκε και ισχύει με το άρθρο 22 του Ν.4144/2013)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757"/>
        <w:gridCol w:w="1672"/>
        <w:gridCol w:w="3025"/>
      </w:tblGrid>
      <w:tr w:rsidR="006A468E" w:rsidRPr="006A468E" w:rsidTr="006544BC">
        <w:trPr>
          <w:jc w:val="center"/>
        </w:trPr>
        <w:tc>
          <w:tcPr>
            <w:tcW w:w="523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757" w:type="dxa"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Αριθμός των εργαζομένων που θα απασχοληθούν για την υλοποίηση της υπηρεσίας</w:t>
            </w:r>
          </w:p>
        </w:tc>
        <w:tc>
          <w:tcPr>
            <w:tcW w:w="4697" w:type="dxa"/>
            <w:gridSpan w:val="2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A468E" w:rsidRPr="006A468E" w:rsidTr="006544BC">
        <w:trPr>
          <w:trHeight w:val="528"/>
          <w:jc w:val="center"/>
        </w:trPr>
        <w:tc>
          <w:tcPr>
            <w:tcW w:w="523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757" w:type="dxa"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Ημέρες και ώρες εργασίας</w:t>
            </w:r>
          </w:p>
        </w:tc>
        <w:tc>
          <w:tcPr>
            <w:tcW w:w="4697" w:type="dxa"/>
            <w:gridSpan w:val="2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A468E" w:rsidRPr="006A468E" w:rsidTr="006544BC">
        <w:trPr>
          <w:jc w:val="center"/>
        </w:trPr>
        <w:tc>
          <w:tcPr>
            <w:tcW w:w="523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757" w:type="dxa"/>
          </w:tcPr>
          <w:p w:rsidR="006A468E" w:rsidRPr="006A468E" w:rsidRDefault="006A468E" w:rsidP="006A468E">
            <w:pPr>
              <w:tabs>
                <w:tab w:val="left" w:pos="102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Τη συλλογική σύμβαση εργασίας* στην οποία τυχόν υπάγονται οι εργαζόμενοι</w:t>
            </w:r>
          </w:p>
        </w:tc>
        <w:tc>
          <w:tcPr>
            <w:tcW w:w="4697" w:type="dxa"/>
            <w:gridSpan w:val="2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A468E" w:rsidRPr="006A468E" w:rsidTr="006544BC">
        <w:trPr>
          <w:jc w:val="center"/>
        </w:trPr>
        <w:tc>
          <w:tcPr>
            <w:tcW w:w="9977" w:type="dxa"/>
            <w:gridSpan w:val="4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6A468E">
              <w:rPr>
                <w:rFonts w:ascii="Calibri" w:eastAsia="Calibri" w:hAnsi="Calibri" w:cs="Calibri"/>
                <w:b/>
              </w:rPr>
              <w:t>ΑΝΑΛΥΣΗ ΚΟΣΤΟΥΣ</w:t>
            </w:r>
          </w:p>
        </w:tc>
      </w:tr>
      <w:tr w:rsidR="006A468E" w:rsidRPr="006A468E" w:rsidTr="006544BC">
        <w:trPr>
          <w:jc w:val="center"/>
        </w:trPr>
        <w:tc>
          <w:tcPr>
            <w:tcW w:w="5280" w:type="dxa"/>
            <w:gridSpan w:val="2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72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6A468E">
              <w:rPr>
                <w:rFonts w:ascii="Calibri" w:eastAsia="Calibri" w:hAnsi="Calibri" w:cs="Calibri"/>
                <w:b/>
              </w:rPr>
              <w:t>ΑΡΙΘΜΗΤΙΚΩΣ</w:t>
            </w:r>
          </w:p>
        </w:tc>
        <w:tc>
          <w:tcPr>
            <w:tcW w:w="3025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6A468E">
              <w:rPr>
                <w:rFonts w:ascii="Calibri" w:eastAsia="Calibri" w:hAnsi="Calibri" w:cs="Calibri"/>
                <w:b/>
              </w:rPr>
              <w:t>ΟΛΟΓΡΑΦΩΣ</w:t>
            </w:r>
          </w:p>
        </w:tc>
      </w:tr>
      <w:tr w:rsidR="006A468E" w:rsidRPr="006A468E" w:rsidTr="006544BC">
        <w:trPr>
          <w:jc w:val="center"/>
        </w:trPr>
        <w:tc>
          <w:tcPr>
            <w:tcW w:w="523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757" w:type="dxa"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Το ύψος του προϋπολογισμένου ποσού που αφορά τις πάσης φύσεως νόμιμες αποδοχές  των  παραπάνω εργαζομένων.</w:t>
            </w:r>
          </w:p>
        </w:tc>
        <w:tc>
          <w:tcPr>
            <w:tcW w:w="1672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25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A468E" w:rsidRPr="006A468E" w:rsidTr="006544BC">
        <w:trPr>
          <w:jc w:val="center"/>
        </w:trPr>
        <w:tc>
          <w:tcPr>
            <w:tcW w:w="523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757" w:type="dxa"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Το ύψος των ασφαλιστικών εργοδοτικών  εισφορών με βάση τα προϋπολογισθέντα ποσά των παραπάνω εργαζομένων</w:t>
            </w:r>
          </w:p>
        </w:tc>
        <w:tc>
          <w:tcPr>
            <w:tcW w:w="1672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25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A468E" w:rsidRPr="006A468E" w:rsidTr="006544BC">
        <w:trPr>
          <w:jc w:val="center"/>
        </w:trPr>
        <w:tc>
          <w:tcPr>
            <w:tcW w:w="523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757" w:type="dxa"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Times New Roman" w:hAnsi="Calibri" w:cs="Calibri"/>
                <w:color w:val="000000"/>
                <w:lang w:eastAsia="el-GR"/>
              </w:rPr>
              <w:t>Το Διοικητικό κόστος παροχής της υλοποίησης της παρεχόμενης υπηρεσίας (να αναφερθεί ποσοστό επί της προσφοράς)</w:t>
            </w:r>
          </w:p>
        </w:tc>
        <w:tc>
          <w:tcPr>
            <w:tcW w:w="1672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25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A468E" w:rsidRPr="006A468E" w:rsidTr="006544BC">
        <w:trPr>
          <w:jc w:val="center"/>
        </w:trPr>
        <w:tc>
          <w:tcPr>
            <w:tcW w:w="523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757" w:type="dxa"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Τα αναλώσιμα υλικά για την προσφερόμενη υπηρεσία (σε ποσοστό επί της προσφοράς)</w:t>
            </w:r>
          </w:p>
        </w:tc>
        <w:tc>
          <w:tcPr>
            <w:tcW w:w="1672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25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A468E" w:rsidRPr="006A468E" w:rsidTr="006544BC">
        <w:trPr>
          <w:trHeight w:val="566"/>
          <w:jc w:val="center"/>
        </w:trPr>
        <w:tc>
          <w:tcPr>
            <w:tcW w:w="523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757" w:type="dxa"/>
          </w:tcPr>
          <w:p w:rsidR="006A468E" w:rsidRPr="006A468E" w:rsidRDefault="006A468E" w:rsidP="006A46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A468E">
              <w:rPr>
                <w:rFonts w:ascii="Calibri" w:eastAsia="Calibri" w:hAnsi="Calibri" w:cs="Calibri"/>
              </w:rPr>
              <w:t>Το Εργολαβικό κέρδος (σε ποσοστό επί της προσφοράς)</w:t>
            </w:r>
          </w:p>
        </w:tc>
        <w:tc>
          <w:tcPr>
            <w:tcW w:w="1672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25" w:type="dxa"/>
          </w:tcPr>
          <w:p w:rsidR="006A468E" w:rsidRPr="006A468E" w:rsidRDefault="006A468E" w:rsidP="006A46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A468E" w:rsidRPr="006A468E" w:rsidRDefault="006A468E" w:rsidP="006A468E">
      <w:pPr>
        <w:jc w:val="both"/>
        <w:rPr>
          <w:rFonts w:ascii="Calibri" w:eastAsia="Calibri" w:hAnsi="Calibri" w:cs="Times New Roman"/>
          <w:u w:val="single"/>
        </w:rPr>
      </w:pPr>
      <w:r w:rsidRPr="006A468E">
        <w:rPr>
          <w:rFonts w:ascii="Calibri" w:eastAsia="Calibri" w:hAnsi="Calibri" w:cs="Times New Roman"/>
          <w:u w:val="single"/>
        </w:rPr>
        <w:t>*Επισυνάπτεται αντίγραφο της συλλογής σύμβασης εργασίας των εργαζομένων που θα απασχοληθούν στην υλοποίηση της παρούσας υπηρεσίας</w:t>
      </w:r>
    </w:p>
    <w:p w:rsidR="006A468E" w:rsidRPr="006A468E" w:rsidRDefault="006A468E" w:rsidP="006A468E">
      <w:pPr>
        <w:spacing w:after="120"/>
        <w:jc w:val="center"/>
        <w:rPr>
          <w:rFonts w:ascii="Calibri" w:eastAsia="Calibri" w:hAnsi="Calibri" w:cs="Times New Roman"/>
        </w:rPr>
      </w:pPr>
      <w:r w:rsidRPr="006A468E">
        <w:rPr>
          <w:rFonts w:ascii="Calibri" w:eastAsia="Calibri" w:hAnsi="Calibri" w:cs="Times New Roman"/>
        </w:rPr>
        <w:t>………………………,  ……/….../2026</w:t>
      </w:r>
    </w:p>
    <w:p w:rsidR="006A468E" w:rsidRPr="006A468E" w:rsidRDefault="006A468E" w:rsidP="006A468E">
      <w:pPr>
        <w:spacing w:after="120"/>
        <w:jc w:val="center"/>
        <w:rPr>
          <w:rFonts w:ascii="Calibri" w:eastAsia="Calibri" w:hAnsi="Calibri" w:cs="Times New Roman"/>
          <w:color w:val="808080"/>
        </w:rPr>
      </w:pPr>
      <w:r w:rsidRPr="006A468E">
        <w:rPr>
          <w:rFonts w:ascii="Calibri" w:eastAsia="Calibri" w:hAnsi="Calibri" w:cs="Times New Roman"/>
          <w:color w:val="808080"/>
        </w:rPr>
        <w:t>(Τόπος και ημερομηνία)</w:t>
      </w:r>
    </w:p>
    <w:p w:rsidR="006A468E" w:rsidRPr="006A468E" w:rsidRDefault="006A468E" w:rsidP="006A468E">
      <w:pPr>
        <w:jc w:val="center"/>
        <w:rPr>
          <w:rFonts w:ascii="Calibri" w:eastAsia="Times New Roman" w:hAnsi="Calibri" w:cs="Calibri"/>
          <w:b/>
          <w:bCs/>
          <w:lang w:eastAsia="ar-SA"/>
        </w:rPr>
      </w:pPr>
      <w:r w:rsidRPr="006A468E">
        <w:rPr>
          <w:rFonts w:ascii="Calibri" w:eastAsia="Calibri" w:hAnsi="Calibri" w:cs="Times New Roman"/>
        </w:rPr>
        <w:t>Ο Προσφέρων</w:t>
      </w:r>
    </w:p>
    <w:p w:rsidR="005558AC" w:rsidRDefault="005558AC">
      <w:bookmarkStart w:id="0" w:name="_GoBack"/>
      <w:bookmarkEnd w:id="0"/>
    </w:p>
    <w:sectPr w:rsidR="005558AC" w:rsidSect="0028398B">
      <w:footerReference w:type="default" r:id="rId4"/>
      <w:footnotePr>
        <w:pos w:val="beneathText"/>
      </w:footnotePr>
      <w:pgSz w:w="11905" w:h="16837"/>
      <w:pgMar w:top="1276" w:right="1699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720" w:rsidRDefault="006A46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E3720" w:rsidRPr="008670E1" w:rsidRDefault="006A468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8E"/>
    <w:rsid w:val="005558AC"/>
    <w:rsid w:val="006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95E2B-D26D-434C-8A04-C608E6A3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A4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6A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1</cp:revision>
  <dcterms:created xsi:type="dcterms:W3CDTF">2026-03-18T07:44:00Z</dcterms:created>
  <dcterms:modified xsi:type="dcterms:W3CDTF">2026-03-18T07:44:00Z</dcterms:modified>
</cp:coreProperties>
</file>