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421CEF">
        <w:rPr>
          <w:b/>
          <w:sz w:val="22"/>
          <w:szCs w:val="22"/>
        </w:rPr>
        <w:t>0</w:t>
      </w:r>
      <w:r w:rsidR="00621F0D">
        <w:rPr>
          <w:b/>
          <w:sz w:val="22"/>
          <w:szCs w:val="22"/>
        </w:rPr>
        <w:t>8</w:t>
      </w:r>
      <w:r w:rsidR="00C87D41" w:rsidRPr="00EF1456">
        <w:rPr>
          <w:b/>
          <w:sz w:val="22"/>
          <w:szCs w:val="22"/>
        </w:rPr>
        <w:t>-</w:t>
      </w:r>
      <w:r w:rsidR="000572C0">
        <w:rPr>
          <w:b/>
          <w:sz w:val="22"/>
          <w:szCs w:val="22"/>
        </w:rPr>
        <w:t>0</w:t>
      </w:r>
      <w:r w:rsidR="00421CEF">
        <w:rPr>
          <w:b/>
          <w:sz w:val="22"/>
          <w:szCs w:val="22"/>
        </w:rPr>
        <w:t>4</w:t>
      </w:r>
      <w:r w:rsidR="00C87D41" w:rsidRPr="00EF1456">
        <w:rPr>
          <w:b/>
          <w:sz w:val="22"/>
          <w:szCs w:val="22"/>
        </w:rPr>
        <w:t>-20</w:t>
      </w:r>
      <w:r w:rsidR="000572C0">
        <w:rPr>
          <w:b/>
          <w:sz w:val="22"/>
          <w:szCs w:val="22"/>
        </w:rPr>
        <w:t>2</w:t>
      </w:r>
      <w:r w:rsidR="00421CEF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052EA4" w:rsidRDefault="00FF266A" w:rsidP="00FF266A">
      <w:pPr>
        <w:pStyle w:val="Web"/>
        <w:spacing w:line="480" w:lineRule="auto"/>
        <w:jc w:val="center"/>
        <w:rPr>
          <w:b/>
          <w:sz w:val="72"/>
          <w:szCs w:val="72"/>
          <w:u w:val="single"/>
        </w:rPr>
      </w:pPr>
      <w:r w:rsidRPr="00052EA4">
        <w:rPr>
          <w:b/>
          <w:sz w:val="72"/>
          <w:szCs w:val="72"/>
          <w:u w:val="single"/>
        </w:rPr>
        <w:t>ΑΝΑΚΟΙΝΩΣΗ</w:t>
      </w:r>
    </w:p>
    <w:p w:rsidR="00FF266A" w:rsidRPr="00052EA4" w:rsidRDefault="004359A2" w:rsidP="00FF266A">
      <w:pPr>
        <w:pStyle w:val="Web"/>
        <w:spacing w:line="480" w:lineRule="auto"/>
        <w:jc w:val="center"/>
        <w:rPr>
          <w:b/>
          <w:sz w:val="72"/>
          <w:szCs w:val="72"/>
          <w:u w:val="single"/>
        </w:rPr>
      </w:pPr>
      <w:r w:rsidRPr="00052EA4">
        <w:rPr>
          <w:b/>
          <w:sz w:val="72"/>
          <w:szCs w:val="72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621F0D">
        <w:rPr>
          <w:b/>
          <w:sz w:val="32"/>
          <w:szCs w:val="32"/>
          <w:u w:val="single"/>
        </w:rPr>
        <w:t>Πέμπ</w:t>
      </w:r>
      <w:r w:rsidR="00421CEF">
        <w:rPr>
          <w:b/>
          <w:sz w:val="32"/>
          <w:szCs w:val="32"/>
          <w:u w:val="single"/>
        </w:rPr>
        <w:t xml:space="preserve">τη </w:t>
      </w:r>
      <w:r w:rsidR="003237B8">
        <w:rPr>
          <w:b/>
          <w:sz w:val="32"/>
          <w:szCs w:val="32"/>
          <w:u w:val="single"/>
        </w:rPr>
        <w:t xml:space="preserve"> </w:t>
      </w:r>
      <w:r w:rsidR="00621F0D">
        <w:rPr>
          <w:b/>
          <w:sz w:val="32"/>
          <w:szCs w:val="32"/>
          <w:u w:val="single"/>
        </w:rPr>
        <w:t>10</w:t>
      </w:r>
      <w:bookmarkStart w:id="0" w:name="_GoBack"/>
      <w:bookmarkEnd w:id="0"/>
      <w:r w:rsidRPr="002C6A43">
        <w:rPr>
          <w:b/>
          <w:sz w:val="32"/>
          <w:szCs w:val="32"/>
          <w:u w:val="single"/>
        </w:rPr>
        <w:t>-</w:t>
      </w:r>
      <w:r w:rsidR="00506B39">
        <w:rPr>
          <w:b/>
          <w:sz w:val="32"/>
          <w:szCs w:val="32"/>
          <w:u w:val="single"/>
        </w:rPr>
        <w:t>0</w:t>
      </w:r>
      <w:r w:rsidR="00421CEF">
        <w:rPr>
          <w:b/>
          <w:sz w:val="32"/>
          <w:szCs w:val="32"/>
          <w:u w:val="single"/>
        </w:rPr>
        <w:t>4</w:t>
      </w:r>
      <w:r w:rsidRPr="002C6A43">
        <w:rPr>
          <w:b/>
          <w:sz w:val="32"/>
          <w:szCs w:val="32"/>
          <w:u w:val="single"/>
        </w:rPr>
        <w:t>-20</w:t>
      </w:r>
      <w:r w:rsidR="00506B39">
        <w:rPr>
          <w:b/>
          <w:sz w:val="32"/>
          <w:szCs w:val="32"/>
          <w:u w:val="single"/>
        </w:rPr>
        <w:t>2</w:t>
      </w:r>
      <w:r w:rsidR="00421CEF">
        <w:rPr>
          <w:b/>
          <w:sz w:val="32"/>
          <w:szCs w:val="32"/>
          <w:u w:val="single"/>
        </w:rPr>
        <w:t>5</w:t>
      </w:r>
      <w:r w:rsidRPr="002C6A43">
        <w:rPr>
          <w:b/>
          <w:sz w:val="32"/>
          <w:szCs w:val="32"/>
          <w:u w:val="single"/>
        </w:rPr>
        <w:t xml:space="preserve"> </w:t>
      </w:r>
      <w:r w:rsidR="00DD3CC5">
        <w:rPr>
          <w:b/>
          <w:sz w:val="32"/>
          <w:szCs w:val="32"/>
          <w:u w:val="single"/>
        </w:rPr>
        <w:t xml:space="preserve"> από </w:t>
      </w:r>
      <w:r w:rsidR="00855765">
        <w:rPr>
          <w:b/>
          <w:sz w:val="32"/>
          <w:szCs w:val="32"/>
          <w:u w:val="single"/>
        </w:rPr>
        <w:t>9</w:t>
      </w:r>
      <w:r w:rsidR="00DD3CC5">
        <w:rPr>
          <w:b/>
          <w:sz w:val="32"/>
          <w:szCs w:val="32"/>
          <w:u w:val="single"/>
        </w:rPr>
        <w:t>:</w:t>
      </w:r>
      <w:r w:rsidR="00855765">
        <w:rPr>
          <w:b/>
          <w:sz w:val="32"/>
          <w:szCs w:val="32"/>
          <w:u w:val="single"/>
        </w:rPr>
        <w:t>0</w:t>
      </w:r>
      <w:r w:rsidR="00DD3CC5">
        <w:rPr>
          <w:b/>
          <w:sz w:val="32"/>
          <w:szCs w:val="32"/>
          <w:u w:val="single"/>
        </w:rPr>
        <w:t xml:space="preserve">0 έως </w:t>
      </w:r>
      <w:r w:rsidR="0062111E">
        <w:rPr>
          <w:b/>
          <w:sz w:val="32"/>
          <w:szCs w:val="32"/>
          <w:u w:val="single"/>
        </w:rPr>
        <w:t>1</w:t>
      </w:r>
      <w:r w:rsidR="00B97727">
        <w:rPr>
          <w:b/>
          <w:sz w:val="32"/>
          <w:szCs w:val="32"/>
          <w:u w:val="single"/>
        </w:rPr>
        <w:t>4</w:t>
      </w:r>
      <w:r w:rsidR="00DD3CC5">
        <w:rPr>
          <w:b/>
          <w:sz w:val="32"/>
          <w:szCs w:val="32"/>
          <w:u w:val="single"/>
        </w:rPr>
        <w:t>:</w:t>
      </w:r>
      <w:r w:rsidR="0062111E">
        <w:rPr>
          <w:b/>
          <w:sz w:val="32"/>
          <w:szCs w:val="32"/>
          <w:u w:val="single"/>
        </w:rPr>
        <w:t>0</w:t>
      </w:r>
      <w:r w:rsidR="00DD3CC5">
        <w:rPr>
          <w:b/>
          <w:sz w:val="32"/>
          <w:szCs w:val="32"/>
          <w:u w:val="single"/>
        </w:rPr>
        <w:t>0</w:t>
      </w:r>
      <w:r w:rsidRPr="002C6A43">
        <w:rPr>
          <w:b/>
          <w:sz w:val="32"/>
          <w:szCs w:val="32"/>
        </w:rPr>
        <w:t xml:space="preserve"> 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A62327">
        <w:rPr>
          <w:b/>
          <w:sz w:val="32"/>
          <w:szCs w:val="32"/>
        </w:rPr>
        <w:t>στ</w:t>
      </w:r>
      <w:r w:rsidR="009D329E">
        <w:rPr>
          <w:b/>
          <w:sz w:val="32"/>
          <w:szCs w:val="32"/>
        </w:rPr>
        <w:t>ην</w:t>
      </w:r>
      <w:r w:rsidR="00A62327">
        <w:rPr>
          <w:b/>
          <w:sz w:val="32"/>
          <w:szCs w:val="32"/>
        </w:rPr>
        <w:t xml:space="preserve"> </w:t>
      </w:r>
      <w:r w:rsidR="003237B8">
        <w:rPr>
          <w:b/>
          <w:sz w:val="32"/>
          <w:szCs w:val="32"/>
        </w:rPr>
        <w:t>δεξαμενή Άραβα</w:t>
      </w:r>
      <w:r w:rsidR="009D329E">
        <w:rPr>
          <w:b/>
          <w:sz w:val="32"/>
          <w:szCs w:val="32"/>
        </w:rPr>
        <w:t xml:space="preserve"> </w:t>
      </w:r>
      <w:r w:rsidR="00125F83">
        <w:rPr>
          <w:b/>
          <w:sz w:val="32"/>
          <w:szCs w:val="32"/>
        </w:rPr>
        <w:t xml:space="preserve"> και θα επηρεαστεί η υδροδότηση των περιοχών </w:t>
      </w:r>
      <w:r w:rsidR="005622D3">
        <w:rPr>
          <w:b/>
          <w:sz w:val="32"/>
          <w:szCs w:val="32"/>
        </w:rPr>
        <w:t>Πράσιν</w:t>
      </w:r>
      <w:r w:rsidR="009C4E25">
        <w:rPr>
          <w:b/>
          <w:sz w:val="32"/>
          <w:szCs w:val="32"/>
        </w:rPr>
        <w:t>ος Λόφος</w:t>
      </w:r>
      <w:r w:rsidR="00421CEF">
        <w:rPr>
          <w:b/>
          <w:sz w:val="32"/>
          <w:szCs w:val="32"/>
        </w:rPr>
        <w:t xml:space="preserve"> &amp;</w:t>
      </w:r>
      <w:r w:rsidR="00067D71">
        <w:rPr>
          <w:b/>
          <w:sz w:val="32"/>
          <w:szCs w:val="32"/>
        </w:rPr>
        <w:t xml:space="preserve"> </w:t>
      </w:r>
      <w:r w:rsidR="005F0930">
        <w:rPr>
          <w:b/>
          <w:sz w:val="32"/>
          <w:szCs w:val="32"/>
        </w:rPr>
        <w:t>Δεξαμενή</w:t>
      </w:r>
      <w:r w:rsidR="009C4E25">
        <w:rPr>
          <w:b/>
          <w:sz w:val="32"/>
          <w:szCs w:val="32"/>
        </w:rPr>
        <w:t xml:space="preserve">, </w:t>
      </w:r>
      <w:r w:rsidRPr="002C6A43">
        <w:rPr>
          <w:b/>
          <w:sz w:val="32"/>
          <w:szCs w:val="32"/>
        </w:rPr>
        <w:t xml:space="preserve">προκειμένου να εκτελεσθούν εργασίες </w:t>
      </w:r>
      <w:r w:rsidR="00421CEF">
        <w:rPr>
          <w:b/>
          <w:sz w:val="32"/>
          <w:szCs w:val="32"/>
        </w:rPr>
        <w:t xml:space="preserve">επισκευής βλάβης </w:t>
      </w:r>
      <w:r w:rsidR="006C7DB0">
        <w:rPr>
          <w:b/>
          <w:sz w:val="32"/>
          <w:szCs w:val="32"/>
        </w:rPr>
        <w:t xml:space="preserve"> του δικτύου</w:t>
      </w:r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μείωσης πίεσης ή των προσωρινών διακοπών</w:t>
      </w:r>
      <w:r w:rsidR="003A21A2" w:rsidRPr="002C6A43">
        <w:rPr>
          <w:b/>
          <w:sz w:val="32"/>
          <w:szCs w:val="32"/>
        </w:rPr>
        <w:t>.</w:t>
      </w:r>
      <w:r w:rsidR="00903032">
        <w:rPr>
          <w:b/>
          <w:sz w:val="32"/>
          <w:szCs w:val="32"/>
        </w:rPr>
        <w:t xml:space="preserve"> </w:t>
      </w: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A721F5" w:rsidP="00EF1456">
      <w:pPr>
        <w:ind w:left="504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 w:rsidR="00FF266A"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A721F5">
        <w:rPr>
          <w:b/>
          <w:sz w:val="24"/>
          <w:szCs w:val="24"/>
        </w:rPr>
        <w:t xml:space="preserve">    </w:t>
      </w:r>
      <w:r w:rsidR="00421CEF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52EA4"/>
    <w:rsid w:val="000572C0"/>
    <w:rsid w:val="00057EB4"/>
    <w:rsid w:val="00067D71"/>
    <w:rsid w:val="000A1347"/>
    <w:rsid w:val="000A143B"/>
    <w:rsid w:val="000D7030"/>
    <w:rsid w:val="00125F83"/>
    <w:rsid w:val="00267B2F"/>
    <w:rsid w:val="00267D09"/>
    <w:rsid w:val="002A451F"/>
    <w:rsid w:val="002C6A43"/>
    <w:rsid w:val="003237B8"/>
    <w:rsid w:val="00332BF6"/>
    <w:rsid w:val="003702AA"/>
    <w:rsid w:val="003A21A2"/>
    <w:rsid w:val="003C63EA"/>
    <w:rsid w:val="00421CEF"/>
    <w:rsid w:val="004359A2"/>
    <w:rsid w:val="00454A9B"/>
    <w:rsid w:val="00456088"/>
    <w:rsid w:val="004924AD"/>
    <w:rsid w:val="004944B6"/>
    <w:rsid w:val="004B6B94"/>
    <w:rsid w:val="005008B7"/>
    <w:rsid w:val="00501ABD"/>
    <w:rsid w:val="00506B39"/>
    <w:rsid w:val="00512465"/>
    <w:rsid w:val="00543C88"/>
    <w:rsid w:val="00560941"/>
    <w:rsid w:val="005622D3"/>
    <w:rsid w:val="00565A42"/>
    <w:rsid w:val="00574951"/>
    <w:rsid w:val="0059257E"/>
    <w:rsid w:val="005B35F6"/>
    <w:rsid w:val="005B3681"/>
    <w:rsid w:val="005F0930"/>
    <w:rsid w:val="006165AB"/>
    <w:rsid w:val="00616B78"/>
    <w:rsid w:val="0062111E"/>
    <w:rsid w:val="00621F0D"/>
    <w:rsid w:val="00657B47"/>
    <w:rsid w:val="006A0E00"/>
    <w:rsid w:val="006C7DB0"/>
    <w:rsid w:val="006E4765"/>
    <w:rsid w:val="0070617F"/>
    <w:rsid w:val="007A273E"/>
    <w:rsid w:val="007E0051"/>
    <w:rsid w:val="00841662"/>
    <w:rsid w:val="00855765"/>
    <w:rsid w:val="00861388"/>
    <w:rsid w:val="00873E23"/>
    <w:rsid w:val="008D2CE7"/>
    <w:rsid w:val="008F1E94"/>
    <w:rsid w:val="00901B5B"/>
    <w:rsid w:val="00903032"/>
    <w:rsid w:val="009031C3"/>
    <w:rsid w:val="00907622"/>
    <w:rsid w:val="0091310D"/>
    <w:rsid w:val="009325B6"/>
    <w:rsid w:val="009326DC"/>
    <w:rsid w:val="009579DF"/>
    <w:rsid w:val="009C4E25"/>
    <w:rsid w:val="009D329E"/>
    <w:rsid w:val="00A27AEF"/>
    <w:rsid w:val="00A62327"/>
    <w:rsid w:val="00A721F5"/>
    <w:rsid w:val="00A7682F"/>
    <w:rsid w:val="00A9240A"/>
    <w:rsid w:val="00A92607"/>
    <w:rsid w:val="00AA0ABA"/>
    <w:rsid w:val="00B00F8C"/>
    <w:rsid w:val="00B921BB"/>
    <w:rsid w:val="00B97727"/>
    <w:rsid w:val="00C87D41"/>
    <w:rsid w:val="00CC378C"/>
    <w:rsid w:val="00CE14FE"/>
    <w:rsid w:val="00CE5EAB"/>
    <w:rsid w:val="00CF5F5D"/>
    <w:rsid w:val="00D546BE"/>
    <w:rsid w:val="00D55196"/>
    <w:rsid w:val="00D551C1"/>
    <w:rsid w:val="00D630DD"/>
    <w:rsid w:val="00DA1062"/>
    <w:rsid w:val="00DC3DD5"/>
    <w:rsid w:val="00DD3CC5"/>
    <w:rsid w:val="00DF3F8D"/>
    <w:rsid w:val="00E45172"/>
    <w:rsid w:val="00E56B52"/>
    <w:rsid w:val="00E82BFA"/>
    <w:rsid w:val="00E96290"/>
    <w:rsid w:val="00EA23DD"/>
    <w:rsid w:val="00EC48CD"/>
    <w:rsid w:val="00EE76F7"/>
    <w:rsid w:val="00EF1456"/>
    <w:rsid w:val="00F250C5"/>
    <w:rsid w:val="00FC22C5"/>
    <w:rsid w:val="00FC378E"/>
    <w:rsid w:val="00FC4881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281"/>
  <w15:docId w15:val="{E51B7514-4DB5-433B-BF14-A619C41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2</cp:revision>
  <cp:lastPrinted>2019-10-08T06:40:00Z</cp:lastPrinted>
  <dcterms:created xsi:type="dcterms:W3CDTF">2025-04-08T08:09:00Z</dcterms:created>
  <dcterms:modified xsi:type="dcterms:W3CDTF">2025-04-08T08:09:00Z</dcterms:modified>
</cp:coreProperties>
</file>