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jc w:val="center"/>
        <w:tblLook w:val="01E0" w:firstRow="1" w:lastRow="1" w:firstColumn="1" w:lastColumn="1" w:noHBand="0" w:noVBand="0"/>
      </w:tblPr>
      <w:tblGrid>
        <w:gridCol w:w="4615"/>
        <w:gridCol w:w="4849"/>
      </w:tblGrid>
      <w:tr w:rsidR="00094EA4" w:rsidRPr="00B510BB" w14:paraId="28514C99" w14:textId="77777777" w:rsidTr="00094EA4">
        <w:trPr>
          <w:trHeight w:val="256"/>
          <w:jc w:val="center"/>
        </w:trPr>
        <w:tc>
          <w:tcPr>
            <w:tcW w:w="4615" w:type="dxa"/>
            <w:vAlign w:val="center"/>
          </w:tcPr>
          <w:p w14:paraId="39B7E675" w14:textId="77777777" w:rsidR="00094EA4" w:rsidRPr="00B510BB" w:rsidRDefault="00D9201A" w:rsidP="00A647A4">
            <w:pPr>
              <w:tabs>
                <w:tab w:val="left" w:pos="7379"/>
                <w:tab w:val="left" w:pos="9781"/>
              </w:tabs>
              <w:spacing w:before="30"/>
              <w:ind w:right="-142"/>
              <w:jc w:val="both"/>
              <w:rPr>
                <w:rFonts w:cstheme="minorHAnsi"/>
                <w:sz w:val="20"/>
                <w:szCs w:val="20"/>
              </w:rPr>
            </w:pPr>
            <w:r w:rsidRPr="00B510BB">
              <w:rPr>
                <w:rFonts w:cstheme="minorHAnsi"/>
                <w:noProof/>
                <w:sz w:val="20"/>
                <w:szCs w:val="20"/>
              </w:rPr>
              <w:object w:dxaOrig="630" w:dyaOrig="630" w14:anchorId="28B4C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75pt;height:56.25pt;mso-width-percent:0;mso-height-percent:0;mso-width-percent:0;mso-height-percent:0" o:ole="">
                  <v:imagedata r:id="rId8" o:title=""/>
                </v:shape>
                <o:OLEObject Type="Embed" ProgID="PHOTOFINISH_IMAGE.Document" ShapeID="_x0000_i1025" DrawAspect="Content" ObjectID="_1796454168" r:id="rId9"/>
              </w:object>
            </w:r>
          </w:p>
        </w:tc>
        <w:tc>
          <w:tcPr>
            <w:tcW w:w="4849" w:type="dxa"/>
          </w:tcPr>
          <w:p w14:paraId="5F10F343" w14:textId="77777777" w:rsidR="00094EA4" w:rsidRPr="00B510BB" w:rsidRDefault="00094EA4" w:rsidP="00A647A4">
            <w:pPr>
              <w:tabs>
                <w:tab w:val="left" w:pos="7379"/>
                <w:tab w:val="left" w:pos="9781"/>
              </w:tabs>
              <w:spacing w:before="30"/>
              <w:ind w:right="-142"/>
              <w:jc w:val="both"/>
              <w:rPr>
                <w:rFonts w:cstheme="minorHAnsi"/>
                <w:noProof/>
                <w:sz w:val="20"/>
                <w:szCs w:val="20"/>
              </w:rPr>
            </w:pPr>
          </w:p>
        </w:tc>
      </w:tr>
      <w:tr w:rsidR="00094EA4" w:rsidRPr="00B510BB" w14:paraId="075CBDF0" w14:textId="77777777" w:rsidTr="00094EA4">
        <w:trPr>
          <w:trHeight w:val="256"/>
          <w:jc w:val="center"/>
        </w:trPr>
        <w:tc>
          <w:tcPr>
            <w:tcW w:w="4615" w:type="dxa"/>
            <w:vAlign w:val="center"/>
          </w:tcPr>
          <w:p w14:paraId="51F45BB4" w14:textId="77777777" w:rsidR="00094EA4" w:rsidRPr="00B510BB" w:rsidRDefault="00094EA4" w:rsidP="00A647A4">
            <w:pPr>
              <w:tabs>
                <w:tab w:val="left" w:pos="7379"/>
              </w:tabs>
              <w:spacing w:before="30"/>
              <w:ind w:right="-142"/>
              <w:jc w:val="both"/>
              <w:rPr>
                <w:rFonts w:cstheme="minorHAnsi"/>
                <w:sz w:val="20"/>
                <w:szCs w:val="20"/>
              </w:rPr>
            </w:pPr>
            <w:r w:rsidRPr="00B510BB">
              <w:rPr>
                <w:rFonts w:cstheme="minorHAnsi"/>
                <w:sz w:val="20"/>
                <w:szCs w:val="20"/>
              </w:rPr>
              <w:t xml:space="preserve">ΕΛΛΗΝΙΚΗ ΔΗΜΟΚΡΑΤΙΑ </w:t>
            </w:r>
          </w:p>
        </w:tc>
        <w:tc>
          <w:tcPr>
            <w:tcW w:w="4849" w:type="dxa"/>
          </w:tcPr>
          <w:p w14:paraId="266EE53B" w14:textId="32FEC578" w:rsidR="00094EA4" w:rsidRPr="00B510BB" w:rsidRDefault="00094EA4" w:rsidP="00094EA4">
            <w:pPr>
              <w:tabs>
                <w:tab w:val="left" w:pos="7379"/>
              </w:tabs>
              <w:spacing w:before="30"/>
              <w:jc w:val="right"/>
              <w:rPr>
                <w:rFonts w:cstheme="minorHAnsi"/>
                <w:sz w:val="20"/>
                <w:szCs w:val="20"/>
              </w:rPr>
            </w:pPr>
            <w:r w:rsidRPr="00B510BB">
              <w:rPr>
                <w:rFonts w:cstheme="minorHAnsi"/>
                <w:sz w:val="20"/>
                <w:szCs w:val="20"/>
              </w:rPr>
              <w:t>Σπάτα,</w:t>
            </w:r>
            <w:r w:rsidR="00BD5719">
              <w:rPr>
                <w:rFonts w:cstheme="minorHAnsi"/>
                <w:sz w:val="20"/>
                <w:szCs w:val="20"/>
              </w:rPr>
              <w:t>23</w:t>
            </w:r>
            <w:r w:rsidRPr="00B510BB">
              <w:rPr>
                <w:rFonts w:cstheme="minorHAnsi"/>
                <w:sz w:val="20"/>
                <w:szCs w:val="20"/>
              </w:rPr>
              <w:t xml:space="preserve">  /</w:t>
            </w:r>
            <w:r w:rsidR="00A81E1B" w:rsidRPr="00B510BB">
              <w:rPr>
                <w:rFonts w:cstheme="minorHAnsi"/>
                <w:sz w:val="20"/>
                <w:szCs w:val="20"/>
              </w:rPr>
              <w:t xml:space="preserve"> </w:t>
            </w:r>
            <w:r w:rsidR="00820DF6" w:rsidRPr="00B510BB">
              <w:rPr>
                <w:rFonts w:cstheme="minorHAnsi"/>
                <w:sz w:val="20"/>
                <w:szCs w:val="20"/>
              </w:rPr>
              <w:t>12</w:t>
            </w:r>
            <w:r w:rsidR="00B66F06" w:rsidRPr="00B510BB">
              <w:rPr>
                <w:rFonts w:cstheme="minorHAnsi"/>
                <w:sz w:val="20"/>
                <w:szCs w:val="20"/>
              </w:rPr>
              <w:t xml:space="preserve"> </w:t>
            </w:r>
            <w:r w:rsidR="00A81E1B" w:rsidRPr="00B510BB">
              <w:rPr>
                <w:rFonts w:cstheme="minorHAnsi"/>
                <w:sz w:val="20"/>
                <w:szCs w:val="20"/>
              </w:rPr>
              <w:t xml:space="preserve"> </w:t>
            </w:r>
            <w:r w:rsidRPr="00B510BB">
              <w:rPr>
                <w:rFonts w:cstheme="minorHAnsi"/>
                <w:sz w:val="20"/>
                <w:szCs w:val="20"/>
              </w:rPr>
              <w:t>/2024</w:t>
            </w:r>
          </w:p>
        </w:tc>
      </w:tr>
      <w:tr w:rsidR="00094EA4" w:rsidRPr="00B510BB" w14:paraId="13E264A1" w14:textId="77777777" w:rsidTr="00094EA4">
        <w:trPr>
          <w:trHeight w:val="256"/>
          <w:jc w:val="center"/>
        </w:trPr>
        <w:tc>
          <w:tcPr>
            <w:tcW w:w="4615" w:type="dxa"/>
            <w:vAlign w:val="center"/>
          </w:tcPr>
          <w:p w14:paraId="0BEF47D4" w14:textId="77777777" w:rsidR="00094EA4" w:rsidRPr="00B510BB" w:rsidRDefault="00094EA4" w:rsidP="00A647A4">
            <w:pPr>
              <w:spacing w:before="30"/>
              <w:ind w:right="-142"/>
              <w:jc w:val="both"/>
              <w:rPr>
                <w:rFonts w:cstheme="minorHAnsi"/>
                <w:sz w:val="20"/>
                <w:szCs w:val="20"/>
              </w:rPr>
            </w:pPr>
            <w:r w:rsidRPr="00B510BB">
              <w:rPr>
                <w:rFonts w:cstheme="minorHAnsi"/>
                <w:sz w:val="20"/>
                <w:szCs w:val="20"/>
              </w:rPr>
              <w:t xml:space="preserve">ΝΟΜΟΣ ΑΤΤΙΚΗΣ </w:t>
            </w:r>
          </w:p>
        </w:tc>
        <w:tc>
          <w:tcPr>
            <w:tcW w:w="4849" w:type="dxa"/>
          </w:tcPr>
          <w:p w14:paraId="75A346DC" w14:textId="55CEB126" w:rsidR="00094EA4" w:rsidRPr="00B510BB" w:rsidRDefault="00087E40" w:rsidP="00087E40">
            <w:pPr>
              <w:spacing w:before="30"/>
              <w:ind w:right="-142"/>
              <w:jc w:val="center"/>
              <w:rPr>
                <w:rFonts w:cstheme="minorHAnsi"/>
                <w:sz w:val="20"/>
                <w:szCs w:val="20"/>
                <w:lang w:val="en-US"/>
              </w:rPr>
            </w:pPr>
            <w:r w:rsidRPr="00B510BB">
              <w:rPr>
                <w:rFonts w:cstheme="minorHAnsi"/>
                <w:sz w:val="20"/>
                <w:szCs w:val="20"/>
              </w:rPr>
              <w:t xml:space="preserve">                                   </w:t>
            </w:r>
            <w:r w:rsidR="00820DF6" w:rsidRPr="00B510BB">
              <w:rPr>
                <w:rFonts w:cstheme="minorHAnsi"/>
                <w:sz w:val="20"/>
                <w:szCs w:val="20"/>
              </w:rPr>
              <w:t xml:space="preserve">     </w:t>
            </w:r>
            <w:r w:rsidR="00596C2E">
              <w:rPr>
                <w:rFonts w:cstheme="minorHAnsi"/>
                <w:sz w:val="20"/>
                <w:szCs w:val="20"/>
              </w:rPr>
              <w:t xml:space="preserve">        </w:t>
            </w:r>
            <w:r w:rsidR="00820DF6" w:rsidRPr="00B510BB">
              <w:rPr>
                <w:rFonts w:cstheme="minorHAnsi"/>
                <w:sz w:val="20"/>
                <w:szCs w:val="20"/>
              </w:rPr>
              <w:t xml:space="preserve">  </w:t>
            </w:r>
            <w:r w:rsidRPr="00B510BB">
              <w:rPr>
                <w:rFonts w:cstheme="minorHAnsi"/>
                <w:sz w:val="20"/>
                <w:szCs w:val="20"/>
              </w:rPr>
              <w:t xml:space="preserve">   </w:t>
            </w:r>
            <w:proofErr w:type="spellStart"/>
            <w:r w:rsidR="00094EA4" w:rsidRPr="00B510BB">
              <w:rPr>
                <w:rFonts w:cstheme="minorHAnsi"/>
                <w:sz w:val="20"/>
                <w:szCs w:val="20"/>
              </w:rPr>
              <w:t>Αριθμ</w:t>
            </w:r>
            <w:proofErr w:type="spellEnd"/>
            <w:r w:rsidR="00094EA4" w:rsidRPr="00B510BB">
              <w:rPr>
                <w:rFonts w:cstheme="minorHAnsi"/>
                <w:sz w:val="20"/>
                <w:szCs w:val="20"/>
              </w:rPr>
              <w:t xml:space="preserve">. </w:t>
            </w:r>
            <w:proofErr w:type="spellStart"/>
            <w:r w:rsidR="00094EA4" w:rsidRPr="00B510BB">
              <w:rPr>
                <w:rFonts w:cstheme="minorHAnsi"/>
                <w:sz w:val="20"/>
                <w:szCs w:val="20"/>
              </w:rPr>
              <w:t>Πρωτ</w:t>
            </w:r>
            <w:proofErr w:type="spellEnd"/>
            <w:r w:rsidR="00094EA4" w:rsidRPr="00B510BB">
              <w:rPr>
                <w:rFonts w:cstheme="minorHAnsi"/>
                <w:sz w:val="20"/>
                <w:szCs w:val="20"/>
              </w:rPr>
              <w:t>.:</w:t>
            </w:r>
            <w:r w:rsidR="007F0332" w:rsidRPr="00B510BB">
              <w:rPr>
                <w:rFonts w:cstheme="minorHAnsi"/>
                <w:sz w:val="20"/>
                <w:szCs w:val="20"/>
              </w:rPr>
              <w:t xml:space="preserve"> </w:t>
            </w:r>
            <w:r w:rsidR="00BD5719">
              <w:rPr>
                <w:rFonts w:cstheme="minorHAnsi"/>
                <w:sz w:val="20"/>
                <w:szCs w:val="20"/>
              </w:rPr>
              <w:t>54565</w:t>
            </w:r>
            <w:bookmarkStart w:id="0" w:name="_GoBack"/>
            <w:bookmarkEnd w:id="0"/>
          </w:p>
        </w:tc>
      </w:tr>
      <w:tr w:rsidR="00094EA4" w:rsidRPr="00B510BB" w14:paraId="72126035" w14:textId="77777777" w:rsidTr="00094EA4">
        <w:trPr>
          <w:trHeight w:val="256"/>
          <w:jc w:val="center"/>
        </w:trPr>
        <w:tc>
          <w:tcPr>
            <w:tcW w:w="4615" w:type="dxa"/>
            <w:vAlign w:val="center"/>
          </w:tcPr>
          <w:p w14:paraId="6F3B2DF5" w14:textId="77777777" w:rsidR="00094EA4" w:rsidRPr="00B510BB" w:rsidRDefault="00094EA4" w:rsidP="00A647A4">
            <w:pPr>
              <w:spacing w:before="30"/>
              <w:ind w:right="-142"/>
              <w:jc w:val="both"/>
              <w:rPr>
                <w:rFonts w:cstheme="minorHAnsi"/>
                <w:sz w:val="20"/>
                <w:szCs w:val="20"/>
              </w:rPr>
            </w:pPr>
            <w:r w:rsidRPr="00B510BB">
              <w:rPr>
                <w:rFonts w:cstheme="minorHAnsi"/>
                <w:sz w:val="20"/>
                <w:szCs w:val="20"/>
              </w:rPr>
              <w:t>ΔΗΜΟΣ ΣΠΑΤΩΝ - ΑΡΤΕΜΙΔΟΣ</w:t>
            </w:r>
          </w:p>
        </w:tc>
        <w:tc>
          <w:tcPr>
            <w:tcW w:w="4849" w:type="dxa"/>
          </w:tcPr>
          <w:p w14:paraId="4C5EF60E" w14:textId="77777777" w:rsidR="00094EA4" w:rsidRPr="00B510BB" w:rsidRDefault="00094EA4" w:rsidP="00A647A4">
            <w:pPr>
              <w:spacing w:before="30"/>
              <w:ind w:right="-142"/>
              <w:jc w:val="both"/>
              <w:rPr>
                <w:rFonts w:cstheme="minorHAnsi"/>
                <w:sz w:val="20"/>
                <w:szCs w:val="20"/>
              </w:rPr>
            </w:pPr>
          </w:p>
        </w:tc>
      </w:tr>
      <w:tr w:rsidR="00094EA4" w:rsidRPr="00B510BB" w14:paraId="4FEEA156" w14:textId="77777777" w:rsidTr="00094EA4">
        <w:trPr>
          <w:trHeight w:val="256"/>
          <w:jc w:val="center"/>
        </w:trPr>
        <w:tc>
          <w:tcPr>
            <w:tcW w:w="4615" w:type="dxa"/>
            <w:vAlign w:val="center"/>
          </w:tcPr>
          <w:p w14:paraId="4601CB63" w14:textId="77777777" w:rsidR="00094EA4" w:rsidRPr="00B510BB" w:rsidRDefault="00094EA4" w:rsidP="00A647A4">
            <w:pPr>
              <w:spacing w:before="30"/>
              <w:ind w:right="-142"/>
              <w:jc w:val="both"/>
              <w:rPr>
                <w:rFonts w:cstheme="minorHAnsi"/>
                <w:sz w:val="20"/>
                <w:szCs w:val="20"/>
              </w:rPr>
            </w:pPr>
          </w:p>
        </w:tc>
        <w:tc>
          <w:tcPr>
            <w:tcW w:w="4849" w:type="dxa"/>
          </w:tcPr>
          <w:p w14:paraId="4DE471CD" w14:textId="77777777" w:rsidR="00094EA4" w:rsidRPr="00B510BB" w:rsidRDefault="00094EA4" w:rsidP="00A647A4">
            <w:pPr>
              <w:spacing w:before="30"/>
              <w:ind w:right="-142"/>
              <w:jc w:val="both"/>
              <w:rPr>
                <w:rFonts w:cstheme="minorHAnsi"/>
                <w:sz w:val="20"/>
                <w:szCs w:val="20"/>
              </w:rPr>
            </w:pPr>
          </w:p>
        </w:tc>
      </w:tr>
      <w:tr w:rsidR="00094EA4" w:rsidRPr="00B510BB" w14:paraId="3A494DA3" w14:textId="77777777" w:rsidTr="00094EA4">
        <w:trPr>
          <w:trHeight w:val="256"/>
          <w:jc w:val="center"/>
        </w:trPr>
        <w:tc>
          <w:tcPr>
            <w:tcW w:w="4615" w:type="dxa"/>
            <w:vAlign w:val="center"/>
          </w:tcPr>
          <w:p w14:paraId="10B02E3F" w14:textId="77777777" w:rsidR="00094EA4" w:rsidRPr="00B510BB" w:rsidRDefault="00094EA4" w:rsidP="00A647A4">
            <w:pPr>
              <w:spacing w:before="30"/>
              <w:ind w:right="-142"/>
              <w:jc w:val="both"/>
              <w:rPr>
                <w:rFonts w:cstheme="minorHAnsi"/>
                <w:sz w:val="20"/>
                <w:szCs w:val="20"/>
              </w:rPr>
            </w:pPr>
          </w:p>
        </w:tc>
        <w:tc>
          <w:tcPr>
            <w:tcW w:w="4849" w:type="dxa"/>
          </w:tcPr>
          <w:p w14:paraId="51EADDBC" w14:textId="77777777" w:rsidR="00094EA4" w:rsidRPr="00B510BB" w:rsidRDefault="00094EA4" w:rsidP="00A647A4">
            <w:pPr>
              <w:spacing w:before="30"/>
              <w:ind w:right="-142"/>
              <w:jc w:val="both"/>
              <w:rPr>
                <w:rFonts w:cstheme="minorHAnsi"/>
                <w:sz w:val="20"/>
                <w:szCs w:val="20"/>
              </w:rPr>
            </w:pPr>
          </w:p>
        </w:tc>
      </w:tr>
      <w:tr w:rsidR="00094EA4" w:rsidRPr="00B510BB" w14:paraId="5B51DB3A" w14:textId="77777777" w:rsidTr="00094EA4">
        <w:trPr>
          <w:trHeight w:val="256"/>
          <w:jc w:val="center"/>
        </w:trPr>
        <w:tc>
          <w:tcPr>
            <w:tcW w:w="4615" w:type="dxa"/>
            <w:vAlign w:val="center"/>
          </w:tcPr>
          <w:p w14:paraId="293445FA" w14:textId="77777777" w:rsidR="00094EA4" w:rsidRPr="00B510BB" w:rsidRDefault="00094EA4" w:rsidP="00A647A4">
            <w:pPr>
              <w:tabs>
                <w:tab w:val="left" w:pos="7319"/>
              </w:tabs>
              <w:spacing w:before="30"/>
              <w:ind w:right="-142"/>
              <w:jc w:val="both"/>
              <w:rPr>
                <w:rFonts w:cstheme="minorHAnsi"/>
                <w:sz w:val="20"/>
                <w:szCs w:val="20"/>
              </w:rPr>
            </w:pPr>
          </w:p>
        </w:tc>
        <w:tc>
          <w:tcPr>
            <w:tcW w:w="4849" w:type="dxa"/>
          </w:tcPr>
          <w:p w14:paraId="556D408A" w14:textId="77777777" w:rsidR="00094EA4" w:rsidRPr="00B510BB" w:rsidRDefault="00094EA4" w:rsidP="00A647A4">
            <w:pPr>
              <w:tabs>
                <w:tab w:val="left" w:pos="7319"/>
              </w:tabs>
              <w:spacing w:before="30"/>
              <w:ind w:right="-142"/>
              <w:jc w:val="both"/>
              <w:rPr>
                <w:rFonts w:cstheme="minorHAnsi"/>
                <w:sz w:val="20"/>
                <w:szCs w:val="20"/>
              </w:rPr>
            </w:pPr>
          </w:p>
        </w:tc>
      </w:tr>
      <w:tr w:rsidR="00094EA4" w:rsidRPr="00B510BB" w14:paraId="50D82FB9" w14:textId="77777777" w:rsidTr="00094EA4">
        <w:trPr>
          <w:trHeight w:val="77"/>
          <w:jc w:val="center"/>
        </w:trPr>
        <w:tc>
          <w:tcPr>
            <w:tcW w:w="4615" w:type="dxa"/>
            <w:vAlign w:val="center"/>
          </w:tcPr>
          <w:p w14:paraId="6E542BE4" w14:textId="77777777" w:rsidR="00094EA4" w:rsidRPr="00B510BB" w:rsidRDefault="00094EA4" w:rsidP="00A647A4">
            <w:pPr>
              <w:tabs>
                <w:tab w:val="left" w:pos="7487"/>
              </w:tabs>
              <w:spacing w:before="30"/>
              <w:ind w:right="-142"/>
              <w:jc w:val="both"/>
              <w:rPr>
                <w:rFonts w:cstheme="minorHAnsi"/>
                <w:sz w:val="20"/>
                <w:szCs w:val="20"/>
              </w:rPr>
            </w:pPr>
          </w:p>
        </w:tc>
        <w:tc>
          <w:tcPr>
            <w:tcW w:w="4849" w:type="dxa"/>
          </w:tcPr>
          <w:p w14:paraId="2E24B248" w14:textId="77777777" w:rsidR="00094EA4" w:rsidRPr="00B510BB" w:rsidRDefault="00094EA4" w:rsidP="00A647A4">
            <w:pPr>
              <w:tabs>
                <w:tab w:val="left" w:pos="7487"/>
              </w:tabs>
              <w:spacing w:before="30"/>
              <w:ind w:right="-142"/>
              <w:jc w:val="both"/>
              <w:rPr>
                <w:rFonts w:cstheme="minorHAnsi"/>
                <w:sz w:val="20"/>
                <w:szCs w:val="20"/>
              </w:rPr>
            </w:pPr>
          </w:p>
        </w:tc>
      </w:tr>
      <w:tr w:rsidR="00094EA4" w:rsidRPr="00B510BB" w14:paraId="701467A9" w14:textId="77777777" w:rsidTr="00094EA4">
        <w:trPr>
          <w:trHeight w:val="77"/>
          <w:jc w:val="center"/>
        </w:trPr>
        <w:tc>
          <w:tcPr>
            <w:tcW w:w="4615" w:type="dxa"/>
            <w:vAlign w:val="center"/>
          </w:tcPr>
          <w:p w14:paraId="10ABB58F" w14:textId="77777777" w:rsidR="00094EA4" w:rsidRPr="00B510BB" w:rsidRDefault="00094EA4" w:rsidP="00A647A4">
            <w:pPr>
              <w:tabs>
                <w:tab w:val="left" w:pos="7487"/>
              </w:tabs>
              <w:spacing w:before="30"/>
              <w:ind w:right="-142"/>
              <w:jc w:val="both"/>
              <w:rPr>
                <w:rFonts w:cstheme="minorHAnsi"/>
                <w:sz w:val="20"/>
                <w:szCs w:val="20"/>
              </w:rPr>
            </w:pPr>
          </w:p>
        </w:tc>
        <w:tc>
          <w:tcPr>
            <w:tcW w:w="4849" w:type="dxa"/>
          </w:tcPr>
          <w:p w14:paraId="2660F143" w14:textId="77777777" w:rsidR="00094EA4" w:rsidRPr="00B510BB" w:rsidRDefault="00094EA4" w:rsidP="00A647A4">
            <w:pPr>
              <w:tabs>
                <w:tab w:val="left" w:pos="7487"/>
              </w:tabs>
              <w:spacing w:before="30"/>
              <w:ind w:right="-142"/>
              <w:jc w:val="both"/>
              <w:rPr>
                <w:rFonts w:cstheme="minorHAnsi"/>
                <w:sz w:val="20"/>
                <w:szCs w:val="20"/>
              </w:rPr>
            </w:pPr>
          </w:p>
        </w:tc>
      </w:tr>
      <w:tr w:rsidR="00094EA4" w:rsidRPr="00B510BB" w14:paraId="4D10779E" w14:textId="77777777" w:rsidTr="00094EA4">
        <w:trPr>
          <w:trHeight w:val="77"/>
          <w:jc w:val="center"/>
        </w:trPr>
        <w:tc>
          <w:tcPr>
            <w:tcW w:w="4615" w:type="dxa"/>
            <w:vAlign w:val="center"/>
          </w:tcPr>
          <w:p w14:paraId="59D9B3CE" w14:textId="77777777" w:rsidR="00094EA4" w:rsidRPr="00B510BB" w:rsidRDefault="00094EA4" w:rsidP="00A647A4">
            <w:pPr>
              <w:tabs>
                <w:tab w:val="left" w:pos="7487"/>
              </w:tabs>
              <w:spacing w:before="30"/>
              <w:ind w:right="-142"/>
              <w:jc w:val="both"/>
              <w:rPr>
                <w:rFonts w:cstheme="minorHAnsi"/>
                <w:sz w:val="22"/>
                <w:szCs w:val="22"/>
              </w:rPr>
            </w:pPr>
          </w:p>
        </w:tc>
        <w:tc>
          <w:tcPr>
            <w:tcW w:w="4849" w:type="dxa"/>
          </w:tcPr>
          <w:p w14:paraId="0FD3D7F4" w14:textId="77777777" w:rsidR="00094EA4" w:rsidRPr="00B510BB" w:rsidRDefault="00094EA4" w:rsidP="00A647A4">
            <w:pPr>
              <w:tabs>
                <w:tab w:val="left" w:pos="7487"/>
              </w:tabs>
              <w:spacing w:before="30"/>
              <w:ind w:right="-142"/>
              <w:jc w:val="both"/>
              <w:rPr>
                <w:rFonts w:cstheme="minorHAnsi"/>
                <w:sz w:val="22"/>
                <w:szCs w:val="22"/>
              </w:rPr>
            </w:pPr>
          </w:p>
        </w:tc>
      </w:tr>
    </w:tbl>
    <w:p w14:paraId="0BC9C949" w14:textId="77777777" w:rsidR="00094EA4" w:rsidRPr="00B510BB" w:rsidRDefault="00094EA4" w:rsidP="00094EA4">
      <w:pPr>
        <w:spacing w:before="30"/>
        <w:ind w:right="-142"/>
        <w:jc w:val="both"/>
        <w:rPr>
          <w:rFonts w:cstheme="minorHAnsi"/>
          <w:b/>
          <w:sz w:val="22"/>
          <w:szCs w:val="22"/>
        </w:rPr>
      </w:pPr>
    </w:p>
    <w:p w14:paraId="573BA3AD" w14:textId="77777777" w:rsidR="00094EA4" w:rsidRPr="00B510BB" w:rsidRDefault="00094EA4" w:rsidP="00094EA4">
      <w:pPr>
        <w:pStyle w:val="1"/>
        <w:shd w:val="clear" w:color="auto" w:fill="auto"/>
        <w:spacing w:before="30" w:line="240" w:lineRule="auto"/>
        <w:ind w:right="-142"/>
        <w:jc w:val="both"/>
        <w:rPr>
          <w:rFonts w:asciiTheme="minorHAnsi" w:hAnsiTheme="minorHAnsi" w:cstheme="minorHAnsi"/>
          <w:b/>
          <w:sz w:val="22"/>
          <w:szCs w:val="22"/>
        </w:rPr>
      </w:pPr>
    </w:p>
    <w:p w14:paraId="2602F97E" w14:textId="77777777" w:rsidR="00094EA4" w:rsidRPr="00B510BB" w:rsidRDefault="00094EA4" w:rsidP="00094EA4">
      <w:pPr>
        <w:pStyle w:val="1"/>
        <w:shd w:val="clear" w:color="auto" w:fill="auto"/>
        <w:spacing w:before="30" w:line="240" w:lineRule="auto"/>
        <w:ind w:right="-142"/>
        <w:jc w:val="both"/>
        <w:rPr>
          <w:rFonts w:asciiTheme="minorHAnsi" w:hAnsiTheme="minorHAnsi" w:cstheme="minorHAnsi"/>
          <w:b/>
          <w:sz w:val="22"/>
          <w:szCs w:val="22"/>
        </w:rPr>
      </w:pPr>
    </w:p>
    <w:p w14:paraId="5B2A21DA" w14:textId="77777777" w:rsidR="00094EA4" w:rsidRPr="00B510BB" w:rsidRDefault="00094EA4" w:rsidP="00094EA4">
      <w:pPr>
        <w:pStyle w:val="1"/>
        <w:shd w:val="clear" w:color="auto" w:fill="auto"/>
        <w:spacing w:before="30" w:line="240" w:lineRule="auto"/>
        <w:ind w:right="-142"/>
        <w:jc w:val="both"/>
        <w:rPr>
          <w:rFonts w:asciiTheme="minorHAnsi" w:hAnsiTheme="minorHAnsi" w:cstheme="minorHAnsi"/>
          <w:b/>
          <w:sz w:val="22"/>
          <w:szCs w:val="22"/>
        </w:rPr>
      </w:pPr>
    </w:p>
    <w:p w14:paraId="7A61822E" w14:textId="77777777" w:rsidR="00094EA4" w:rsidRPr="00B510BB" w:rsidRDefault="00094EA4" w:rsidP="00094EA4">
      <w:pPr>
        <w:pStyle w:val="1"/>
        <w:shd w:val="clear" w:color="auto" w:fill="auto"/>
        <w:spacing w:before="30" w:line="240" w:lineRule="auto"/>
        <w:ind w:right="-142"/>
        <w:jc w:val="both"/>
        <w:rPr>
          <w:rFonts w:asciiTheme="minorHAnsi" w:hAnsiTheme="minorHAnsi" w:cstheme="minorHAnsi"/>
          <w:b/>
          <w:sz w:val="22"/>
          <w:szCs w:val="22"/>
        </w:rPr>
      </w:pPr>
    </w:p>
    <w:p w14:paraId="09CC24B0" w14:textId="77777777" w:rsidR="00094EA4" w:rsidRPr="00B510BB" w:rsidRDefault="00094EA4" w:rsidP="00094EA4">
      <w:pPr>
        <w:pStyle w:val="1"/>
        <w:shd w:val="clear" w:color="auto" w:fill="auto"/>
        <w:spacing w:before="30" w:line="240" w:lineRule="auto"/>
        <w:ind w:right="-142"/>
        <w:jc w:val="both"/>
        <w:rPr>
          <w:rFonts w:asciiTheme="minorHAnsi" w:hAnsiTheme="minorHAnsi" w:cstheme="minorHAnsi"/>
          <w:b/>
          <w:sz w:val="22"/>
          <w:szCs w:val="22"/>
        </w:rPr>
      </w:pPr>
    </w:p>
    <w:p w14:paraId="77A81EB8" w14:textId="77777777" w:rsidR="00094EA4" w:rsidRPr="00B510BB" w:rsidRDefault="00094EA4" w:rsidP="00094EA4">
      <w:pPr>
        <w:pStyle w:val="1"/>
        <w:shd w:val="clear" w:color="auto" w:fill="auto"/>
        <w:spacing w:before="30" w:line="240" w:lineRule="auto"/>
        <w:ind w:right="-142"/>
        <w:jc w:val="center"/>
        <w:rPr>
          <w:rFonts w:asciiTheme="minorHAnsi" w:hAnsiTheme="minorHAnsi" w:cstheme="minorHAnsi"/>
          <w:b/>
          <w:sz w:val="22"/>
          <w:szCs w:val="22"/>
        </w:rPr>
      </w:pPr>
    </w:p>
    <w:p w14:paraId="07AF6E2F" w14:textId="77777777" w:rsidR="00094EA4" w:rsidRPr="00B510BB" w:rsidRDefault="00094EA4" w:rsidP="00094EA4">
      <w:pPr>
        <w:pStyle w:val="1"/>
        <w:shd w:val="clear" w:color="auto" w:fill="auto"/>
        <w:spacing w:before="30" w:line="240" w:lineRule="auto"/>
        <w:ind w:right="-142"/>
        <w:jc w:val="center"/>
        <w:rPr>
          <w:rFonts w:asciiTheme="minorHAnsi" w:hAnsiTheme="minorHAnsi" w:cstheme="minorHAnsi"/>
          <w:b/>
          <w:sz w:val="22"/>
          <w:szCs w:val="22"/>
        </w:rPr>
      </w:pPr>
      <w:r w:rsidRPr="00B510BB">
        <w:rPr>
          <w:rFonts w:asciiTheme="minorHAnsi" w:hAnsiTheme="minorHAnsi" w:cstheme="minorHAnsi"/>
          <w:b/>
          <w:sz w:val="22"/>
          <w:szCs w:val="22"/>
        </w:rPr>
        <w:t>Δ Ι Α Κ Η Ρ Υ Ξ Η</w:t>
      </w:r>
    </w:p>
    <w:p w14:paraId="7022C5EE" w14:textId="77777777" w:rsidR="00094EA4" w:rsidRPr="00B510BB" w:rsidRDefault="00094EA4" w:rsidP="00094EA4">
      <w:pPr>
        <w:pStyle w:val="1"/>
        <w:shd w:val="clear" w:color="auto" w:fill="auto"/>
        <w:spacing w:before="30" w:line="240" w:lineRule="auto"/>
        <w:ind w:right="-142"/>
        <w:jc w:val="center"/>
        <w:rPr>
          <w:rFonts w:asciiTheme="minorHAnsi" w:hAnsiTheme="minorHAnsi" w:cstheme="minorHAnsi"/>
          <w:b/>
          <w:sz w:val="22"/>
          <w:szCs w:val="22"/>
        </w:rPr>
      </w:pPr>
    </w:p>
    <w:p w14:paraId="7B7313AE" w14:textId="446FC393" w:rsidR="00954A4A" w:rsidRPr="00B510BB" w:rsidRDefault="00094EA4" w:rsidP="00954A4A">
      <w:pPr>
        <w:pStyle w:val="1"/>
        <w:shd w:val="clear" w:color="auto" w:fill="auto"/>
        <w:spacing w:before="30" w:line="240" w:lineRule="auto"/>
        <w:ind w:left="-567" w:right="-383"/>
        <w:jc w:val="center"/>
        <w:rPr>
          <w:rFonts w:asciiTheme="minorHAnsi" w:hAnsiTheme="minorHAnsi" w:cstheme="minorHAnsi"/>
          <w:b/>
          <w:sz w:val="22"/>
          <w:szCs w:val="22"/>
        </w:rPr>
      </w:pPr>
      <w:r w:rsidRPr="00B510BB">
        <w:rPr>
          <w:rFonts w:asciiTheme="minorHAnsi" w:hAnsiTheme="minorHAnsi" w:cstheme="minorHAnsi"/>
          <w:b/>
          <w:sz w:val="22"/>
          <w:szCs w:val="22"/>
        </w:rPr>
        <w:t>ΜΕΙΟΔΟΤΙΚΟΥ, ΠΡΟΦΟΡΙΚΟΥ &amp; ΦΑΝΕΡΟΥ ΔΙΑΓΩΝΙΣΜΟΥ</w:t>
      </w:r>
    </w:p>
    <w:p w14:paraId="011038E5" w14:textId="0EAEB446" w:rsidR="00094EA4" w:rsidRPr="00B510BB" w:rsidRDefault="00094EA4" w:rsidP="00954A4A">
      <w:pPr>
        <w:pStyle w:val="1"/>
        <w:shd w:val="clear" w:color="auto" w:fill="auto"/>
        <w:spacing w:before="30" w:line="240" w:lineRule="auto"/>
        <w:ind w:left="-567" w:right="-383"/>
        <w:jc w:val="center"/>
        <w:rPr>
          <w:rFonts w:asciiTheme="minorHAnsi" w:hAnsiTheme="minorHAnsi" w:cstheme="minorHAnsi"/>
          <w:b/>
          <w:bCs/>
          <w:caps/>
          <w:sz w:val="22"/>
          <w:szCs w:val="22"/>
        </w:rPr>
      </w:pPr>
      <w:r w:rsidRPr="00B510BB">
        <w:rPr>
          <w:rFonts w:asciiTheme="minorHAnsi" w:hAnsiTheme="minorHAnsi" w:cstheme="minorHAnsi"/>
          <w:b/>
          <w:bCs/>
          <w:caps/>
          <w:sz w:val="22"/>
          <w:szCs w:val="22"/>
        </w:rPr>
        <w:t>μίσθωσης ακιΝΗτου</w:t>
      </w:r>
    </w:p>
    <w:p w14:paraId="33E6774B" w14:textId="0AE000FB" w:rsidR="00670C28" w:rsidRPr="00B510BB" w:rsidRDefault="00094EA4" w:rsidP="00954A4A">
      <w:pPr>
        <w:pStyle w:val="1"/>
        <w:shd w:val="clear" w:color="auto" w:fill="auto"/>
        <w:spacing w:before="30" w:line="240" w:lineRule="auto"/>
        <w:ind w:left="-567" w:right="-383"/>
        <w:jc w:val="center"/>
        <w:rPr>
          <w:rFonts w:asciiTheme="minorHAnsi" w:hAnsiTheme="minorHAnsi" w:cstheme="minorHAnsi"/>
          <w:b/>
          <w:bCs/>
          <w:caps/>
          <w:sz w:val="22"/>
          <w:szCs w:val="22"/>
        </w:rPr>
      </w:pPr>
      <w:r w:rsidRPr="00B510BB">
        <w:rPr>
          <w:rFonts w:asciiTheme="minorHAnsi" w:hAnsiTheme="minorHAnsi" w:cstheme="minorHAnsi"/>
          <w:b/>
          <w:bCs/>
          <w:caps/>
          <w:sz w:val="22"/>
          <w:szCs w:val="22"/>
        </w:rPr>
        <w:t>για</w:t>
      </w:r>
      <w:r w:rsidR="00670C28" w:rsidRPr="00B510BB">
        <w:rPr>
          <w:rFonts w:asciiTheme="minorHAnsi" w:hAnsiTheme="minorHAnsi" w:cstheme="minorHAnsi"/>
          <w:b/>
          <w:bCs/>
          <w:caps/>
          <w:sz w:val="22"/>
          <w:szCs w:val="22"/>
        </w:rPr>
        <w:t xml:space="preserve"> </w:t>
      </w:r>
      <w:r w:rsidRPr="00B510BB">
        <w:rPr>
          <w:rFonts w:asciiTheme="minorHAnsi" w:hAnsiTheme="minorHAnsi" w:cstheme="minorHAnsi"/>
          <w:b/>
          <w:bCs/>
          <w:caps/>
          <w:sz w:val="22"/>
          <w:szCs w:val="22"/>
        </w:rPr>
        <w:t xml:space="preserve"> την </w:t>
      </w:r>
      <w:r w:rsidR="00670C28" w:rsidRPr="00B510BB">
        <w:rPr>
          <w:rFonts w:asciiTheme="minorHAnsi" w:hAnsiTheme="minorHAnsi" w:cstheme="minorHAnsi"/>
          <w:b/>
          <w:bCs/>
          <w:caps/>
          <w:sz w:val="22"/>
          <w:szCs w:val="22"/>
        </w:rPr>
        <w:t xml:space="preserve"> </w:t>
      </w:r>
      <w:r w:rsidR="0052664E" w:rsidRPr="00B510BB">
        <w:rPr>
          <w:rFonts w:asciiTheme="minorHAnsi" w:hAnsiTheme="minorHAnsi" w:cstheme="minorHAnsi"/>
          <w:b/>
          <w:bCs/>
          <w:caps/>
          <w:sz w:val="22"/>
          <w:szCs w:val="22"/>
        </w:rPr>
        <w:t>ΣΤΕΓΑΣΗ</w:t>
      </w:r>
      <w:r w:rsidR="0089087B" w:rsidRPr="00B510BB">
        <w:rPr>
          <w:rFonts w:asciiTheme="minorHAnsi" w:hAnsiTheme="minorHAnsi" w:cstheme="minorHAnsi"/>
          <w:b/>
          <w:bCs/>
          <w:caps/>
          <w:sz w:val="22"/>
          <w:szCs w:val="22"/>
        </w:rPr>
        <w:t xml:space="preserve"> της ΔΗΜΟΤΙΚΗΣ </w:t>
      </w:r>
      <w:r w:rsidR="00670C28" w:rsidRPr="00B510BB">
        <w:rPr>
          <w:rFonts w:asciiTheme="minorHAnsi" w:hAnsiTheme="minorHAnsi" w:cstheme="minorHAnsi"/>
          <w:b/>
          <w:bCs/>
          <w:caps/>
          <w:sz w:val="22"/>
          <w:szCs w:val="22"/>
        </w:rPr>
        <w:t xml:space="preserve"> </w:t>
      </w:r>
      <w:r w:rsidR="007F0332" w:rsidRPr="00B510BB">
        <w:rPr>
          <w:rFonts w:asciiTheme="minorHAnsi" w:hAnsiTheme="minorHAnsi" w:cstheme="minorHAnsi"/>
          <w:b/>
          <w:bCs/>
          <w:caps/>
          <w:sz w:val="22"/>
          <w:szCs w:val="22"/>
        </w:rPr>
        <w:t xml:space="preserve"> Δ</w:t>
      </w:r>
      <w:r w:rsidR="0089087B" w:rsidRPr="00B510BB">
        <w:rPr>
          <w:rFonts w:asciiTheme="minorHAnsi" w:hAnsiTheme="minorHAnsi" w:cstheme="minorHAnsi"/>
          <w:b/>
          <w:bCs/>
          <w:caps/>
          <w:sz w:val="22"/>
          <w:szCs w:val="22"/>
        </w:rPr>
        <w:t xml:space="preserve">ανειστικησ </w:t>
      </w:r>
      <w:r w:rsidR="007F0332" w:rsidRPr="00B510BB">
        <w:rPr>
          <w:rFonts w:asciiTheme="minorHAnsi" w:hAnsiTheme="minorHAnsi" w:cstheme="minorHAnsi"/>
          <w:b/>
          <w:bCs/>
          <w:caps/>
          <w:sz w:val="22"/>
          <w:szCs w:val="22"/>
        </w:rPr>
        <w:t xml:space="preserve"> </w:t>
      </w:r>
      <w:r w:rsidR="00505089" w:rsidRPr="00B510BB">
        <w:rPr>
          <w:rFonts w:asciiTheme="minorHAnsi" w:hAnsiTheme="minorHAnsi" w:cstheme="minorHAnsi"/>
          <w:b/>
          <w:bCs/>
          <w:caps/>
          <w:sz w:val="22"/>
          <w:szCs w:val="22"/>
        </w:rPr>
        <w:t xml:space="preserve"> </w:t>
      </w:r>
      <w:r w:rsidR="007F0332" w:rsidRPr="00B510BB">
        <w:rPr>
          <w:rFonts w:asciiTheme="minorHAnsi" w:hAnsiTheme="minorHAnsi" w:cstheme="minorHAnsi"/>
          <w:b/>
          <w:bCs/>
          <w:caps/>
          <w:sz w:val="22"/>
          <w:szCs w:val="22"/>
        </w:rPr>
        <w:t>ΒΙΒΛΙΟΘΗΚΗΣ</w:t>
      </w:r>
      <w:r w:rsidR="00505089" w:rsidRPr="00B510BB">
        <w:rPr>
          <w:rFonts w:asciiTheme="minorHAnsi" w:hAnsiTheme="minorHAnsi" w:cstheme="minorHAnsi"/>
          <w:b/>
          <w:bCs/>
          <w:caps/>
          <w:sz w:val="22"/>
          <w:szCs w:val="22"/>
        </w:rPr>
        <w:t xml:space="preserve"> </w:t>
      </w:r>
      <w:r w:rsidR="007F0332" w:rsidRPr="00B510BB">
        <w:rPr>
          <w:rFonts w:asciiTheme="minorHAnsi" w:hAnsiTheme="minorHAnsi" w:cstheme="minorHAnsi"/>
          <w:b/>
          <w:bCs/>
          <w:caps/>
          <w:sz w:val="22"/>
          <w:szCs w:val="22"/>
        </w:rPr>
        <w:t xml:space="preserve"> ΚΑΙ</w:t>
      </w:r>
      <w:r w:rsidR="00505089" w:rsidRPr="00B510BB">
        <w:rPr>
          <w:rFonts w:asciiTheme="minorHAnsi" w:hAnsiTheme="minorHAnsi" w:cstheme="minorHAnsi"/>
          <w:b/>
          <w:bCs/>
          <w:caps/>
          <w:sz w:val="22"/>
          <w:szCs w:val="22"/>
        </w:rPr>
        <w:t xml:space="preserve"> </w:t>
      </w:r>
      <w:r w:rsidR="007F0332" w:rsidRPr="00B510BB">
        <w:rPr>
          <w:rFonts w:asciiTheme="minorHAnsi" w:hAnsiTheme="minorHAnsi" w:cstheme="minorHAnsi"/>
          <w:b/>
          <w:bCs/>
          <w:caps/>
          <w:sz w:val="22"/>
          <w:szCs w:val="22"/>
        </w:rPr>
        <w:t xml:space="preserve"> ΠΟΛΥΧΩΡΟ</w:t>
      </w:r>
      <w:r w:rsidR="00C165F5" w:rsidRPr="00B510BB">
        <w:rPr>
          <w:rFonts w:asciiTheme="minorHAnsi" w:hAnsiTheme="minorHAnsi" w:cstheme="minorHAnsi"/>
          <w:b/>
          <w:bCs/>
          <w:caps/>
          <w:sz w:val="22"/>
          <w:szCs w:val="22"/>
        </w:rPr>
        <w:t xml:space="preserve">Υ </w:t>
      </w:r>
      <w:r w:rsidR="007F0332" w:rsidRPr="00B510BB">
        <w:rPr>
          <w:rFonts w:asciiTheme="minorHAnsi" w:hAnsiTheme="minorHAnsi" w:cstheme="minorHAnsi"/>
          <w:b/>
          <w:bCs/>
          <w:caps/>
          <w:sz w:val="22"/>
          <w:szCs w:val="22"/>
        </w:rPr>
        <w:t xml:space="preserve"> ΕΚΔΗΛΩΣΕΩΝ</w:t>
      </w:r>
    </w:p>
    <w:p w14:paraId="4E92621E" w14:textId="584B26BE" w:rsidR="0089087B" w:rsidRPr="00B510BB" w:rsidRDefault="0089087B" w:rsidP="00954A4A">
      <w:pPr>
        <w:pStyle w:val="1"/>
        <w:shd w:val="clear" w:color="auto" w:fill="auto"/>
        <w:spacing w:before="30" w:line="240" w:lineRule="auto"/>
        <w:ind w:left="-567" w:right="-383"/>
        <w:jc w:val="center"/>
        <w:rPr>
          <w:rFonts w:asciiTheme="minorHAnsi" w:hAnsiTheme="minorHAnsi" w:cstheme="minorHAnsi"/>
          <w:b/>
          <w:bCs/>
          <w:caps/>
          <w:sz w:val="22"/>
          <w:szCs w:val="22"/>
        </w:rPr>
      </w:pPr>
      <w:r w:rsidRPr="00B510BB">
        <w:rPr>
          <w:rFonts w:asciiTheme="minorHAnsi" w:hAnsiTheme="minorHAnsi" w:cstheme="minorHAnsi"/>
          <w:b/>
          <w:bCs/>
          <w:caps/>
          <w:sz w:val="22"/>
          <w:szCs w:val="22"/>
        </w:rPr>
        <w:t xml:space="preserve">ΤΟΥ  ΔΗΜΟΥ ΣΠΑΤΩΝ-ΑΡΤΕΜΙΔΟΣ  ΣΤΗΝ  δ.ε  ΑΡΤΕΜΙΔΟΣ. </w:t>
      </w:r>
    </w:p>
    <w:p w14:paraId="4FBF81F9" w14:textId="77777777" w:rsidR="0067099A" w:rsidRPr="00B510BB" w:rsidRDefault="0067099A" w:rsidP="00954A4A">
      <w:pPr>
        <w:pStyle w:val="1"/>
        <w:shd w:val="clear" w:color="auto" w:fill="auto"/>
        <w:spacing w:before="30" w:line="240" w:lineRule="auto"/>
        <w:ind w:left="-567" w:right="-383"/>
        <w:jc w:val="center"/>
        <w:rPr>
          <w:rFonts w:asciiTheme="minorHAnsi" w:hAnsiTheme="minorHAnsi" w:cstheme="minorHAnsi"/>
          <w:b/>
          <w:bCs/>
          <w:caps/>
          <w:sz w:val="22"/>
          <w:szCs w:val="22"/>
        </w:rPr>
      </w:pPr>
    </w:p>
    <w:p w14:paraId="33EDECE9" w14:textId="49A67CE3" w:rsidR="0067099A" w:rsidRPr="00B510BB" w:rsidRDefault="0067099A" w:rsidP="00954A4A">
      <w:pPr>
        <w:pStyle w:val="1"/>
        <w:shd w:val="clear" w:color="auto" w:fill="auto"/>
        <w:spacing w:before="30" w:line="240" w:lineRule="auto"/>
        <w:ind w:left="-567" w:right="-383"/>
        <w:jc w:val="center"/>
        <w:rPr>
          <w:rFonts w:asciiTheme="minorHAnsi" w:hAnsiTheme="minorHAnsi" w:cstheme="minorHAnsi"/>
          <w:b/>
          <w:bCs/>
          <w:caps/>
          <w:sz w:val="22"/>
          <w:szCs w:val="22"/>
        </w:rPr>
      </w:pPr>
    </w:p>
    <w:p w14:paraId="1311ECEE" w14:textId="31BB1F7C" w:rsidR="0067099A" w:rsidRPr="00B510BB" w:rsidRDefault="0067099A" w:rsidP="00954A4A">
      <w:pPr>
        <w:pStyle w:val="1"/>
        <w:shd w:val="clear" w:color="auto" w:fill="auto"/>
        <w:spacing w:before="30" w:line="240" w:lineRule="auto"/>
        <w:ind w:left="-567" w:right="-383"/>
        <w:jc w:val="center"/>
        <w:rPr>
          <w:rFonts w:asciiTheme="minorHAnsi" w:hAnsiTheme="minorHAnsi" w:cstheme="minorHAnsi"/>
          <w:b/>
          <w:bCs/>
          <w:caps/>
          <w:sz w:val="22"/>
          <w:szCs w:val="22"/>
        </w:rPr>
      </w:pPr>
    </w:p>
    <w:p w14:paraId="72B39449" w14:textId="6E4CB638" w:rsidR="0067099A" w:rsidRPr="00B510BB" w:rsidRDefault="0067099A" w:rsidP="00954A4A">
      <w:pPr>
        <w:pStyle w:val="1"/>
        <w:shd w:val="clear" w:color="auto" w:fill="auto"/>
        <w:spacing w:before="30" w:line="240" w:lineRule="auto"/>
        <w:ind w:left="-567" w:right="-383"/>
        <w:jc w:val="center"/>
        <w:rPr>
          <w:rFonts w:asciiTheme="minorHAnsi" w:hAnsiTheme="minorHAnsi" w:cstheme="minorHAnsi"/>
          <w:b/>
          <w:bCs/>
          <w:caps/>
          <w:sz w:val="22"/>
          <w:szCs w:val="22"/>
        </w:rPr>
      </w:pPr>
    </w:p>
    <w:p w14:paraId="0FF76C5F" w14:textId="22052CE4" w:rsidR="0067099A" w:rsidRPr="00B510BB" w:rsidRDefault="0067099A" w:rsidP="00954A4A">
      <w:pPr>
        <w:pStyle w:val="1"/>
        <w:shd w:val="clear" w:color="auto" w:fill="auto"/>
        <w:spacing w:before="30" w:line="240" w:lineRule="auto"/>
        <w:ind w:left="-567" w:right="-383"/>
        <w:jc w:val="center"/>
        <w:rPr>
          <w:rFonts w:asciiTheme="minorHAnsi" w:hAnsiTheme="minorHAnsi" w:cstheme="minorHAnsi"/>
          <w:b/>
          <w:bCs/>
          <w:caps/>
          <w:sz w:val="22"/>
          <w:szCs w:val="22"/>
        </w:rPr>
      </w:pPr>
    </w:p>
    <w:p w14:paraId="3B97D908" w14:textId="77777777" w:rsidR="0067099A" w:rsidRPr="00B510BB" w:rsidRDefault="0067099A" w:rsidP="00954A4A">
      <w:pPr>
        <w:pStyle w:val="1"/>
        <w:shd w:val="clear" w:color="auto" w:fill="auto"/>
        <w:spacing w:before="30" w:line="240" w:lineRule="auto"/>
        <w:ind w:left="-567" w:right="-383"/>
        <w:jc w:val="center"/>
        <w:rPr>
          <w:rFonts w:asciiTheme="minorHAnsi" w:hAnsiTheme="minorHAnsi" w:cstheme="minorHAnsi"/>
          <w:b/>
          <w:bCs/>
          <w:caps/>
          <w:sz w:val="22"/>
          <w:szCs w:val="22"/>
        </w:rPr>
      </w:pPr>
    </w:p>
    <w:p w14:paraId="10E20846" w14:textId="77777777" w:rsidR="00376023" w:rsidRPr="00B510BB" w:rsidRDefault="00376023" w:rsidP="00954A4A">
      <w:pPr>
        <w:pStyle w:val="1"/>
        <w:shd w:val="clear" w:color="auto" w:fill="auto"/>
        <w:spacing w:before="30" w:line="240" w:lineRule="auto"/>
        <w:ind w:left="-567" w:right="-383"/>
        <w:jc w:val="center"/>
        <w:rPr>
          <w:rFonts w:asciiTheme="minorHAnsi" w:hAnsiTheme="minorHAnsi" w:cstheme="minorHAnsi"/>
          <w:b/>
          <w:bCs/>
          <w:caps/>
          <w:sz w:val="22"/>
          <w:szCs w:val="22"/>
        </w:rPr>
      </w:pPr>
    </w:p>
    <w:p w14:paraId="5E377DCF" w14:textId="77777777" w:rsidR="00670C28" w:rsidRPr="00B510BB" w:rsidRDefault="00670C28" w:rsidP="00094EA4">
      <w:pPr>
        <w:pStyle w:val="1"/>
        <w:shd w:val="clear" w:color="auto" w:fill="auto"/>
        <w:spacing w:before="30" w:line="240" w:lineRule="auto"/>
        <w:ind w:right="-142"/>
        <w:jc w:val="center"/>
        <w:rPr>
          <w:rFonts w:asciiTheme="minorHAnsi" w:hAnsiTheme="minorHAnsi" w:cstheme="minorHAnsi"/>
          <w:b/>
          <w:bCs/>
          <w:caps/>
          <w:sz w:val="22"/>
          <w:szCs w:val="22"/>
        </w:rPr>
      </w:pPr>
    </w:p>
    <w:p w14:paraId="64707154" w14:textId="77777777" w:rsidR="00094EA4" w:rsidRPr="00B510BB" w:rsidRDefault="00094EA4">
      <w:pPr>
        <w:rPr>
          <w:rFonts w:cstheme="minorHAnsi"/>
          <w:b/>
          <w:sz w:val="22"/>
          <w:szCs w:val="22"/>
        </w:rPr>
      </w:pPr>
      <w:r w:rsidRPr="00B510BB">
        <w:rPr>
          <w:rFonts w:cstheme="minorHAnsi"/>
          <w:b/>
          <w:sz w:val="22"/>
          <w:szCs w:val="22"/>
        </w:rPr>
        <w:br w:type="page"/>
      </w:r>
    </w:p>
    <w:p w14:paraId="1BDC9D01" w14:textId="3E552B71" w:rsidR="00045677" w:rsidRPr="00B510BB" w:rsidRDefault="00045677" w:rsidP="00045677">
      <w:pPr>
        <w:jc w:val="center"/>
        <w:rPr>
          <w:rFonts w:cstheme="minorHAnsi"/>
          <w:b/>
          <w:sz w:val="22"/>
          <w:szCs w:val="22"/>
        </w:rPr>
      </w:pPr>
      <w:r w:rsidRPr="00B510BB">
        <w:rPr>
          <w:rFonts w:cstheme="minorHAnsi"/>
          <w:b/>
          <w:sz w:val="22"/>
          <w:szCs w:val="22"/>
        </w:rPr>
        <w:lastRenderedPageBreak/>
        <w:t>ΔΙΑΚΗΡΥΞΗ ΔΗΜΟΠΡΑΣΙΑΣ ΓΙΑ ΤΗ ΜΙΣΘΩΣΗ ΑΚΙΝΗΤΟΥ</w:t>
      </w:r>
    </w:p>
    <w:p w14:paraId="797FF8B7" w14:textId="77777777" w:rsidR="00045677" w:rsidRPr="00B510BB" w:rsidRDefault="00045677" w:rsidP="00045677">
      <w:pPr>
        <w:jc w:val="center"/>
        <w:rPr>
          <w:rFonts w:cstheme="minorHAnsi"/>
          <w:sz w:val="22"/>
          <w:szCs w:val="22"/>
        </w:rPr>
      </w:pPr>
    </w:p>
    <w:p w14:paraId="3D757E04" w14:textId="622BAD3D" w:rsidR="00045677" w:rsidRPr="00B510BB" w:rsidRDefault="00045677" w:rsidP="00736362">
      <w:pPr>
        <w:rPr>
          <w:rFonts w:cstheme="minorHAnsi"/>
          <w:b/>
          <w:sz w:val="22"/>
          <w:szCs w:val="22"/>
        </w:rPr>
      </w:pPr>
      <w:r w:rsidRPr="00B510BB">
        <w:rPr>
          <w:rFonts w:cstheme="minorHAnsi"/>
          <w:b/>
          <w:sz w:val="22"/>
          <w:szCs w:val="22"/>
        </w:rPr>
        <w:t xml:space="preserve">Ο ΔΗΜΑΡΧΟΣ ΣΠΑΤΩΝ </w:t>
      </w:r>
      <w:r w:rsidR="00736362" w:rsidRPr="00B510BB">
        <w:rPr>
          <w:rFonts w:cstheme="minorHAnsi"/>
          <w:b/>
          <w:sz w:val="22"/>
          <w:szCs w:val="22"/>
        </w:rPr>
        <w:t xml:space="preserve">- </w:t>
      </w:r>
      <w:r w:rsidRPr="00B510BB">
        <w:rPr>
          <w:rFonts w:cstheme="minorHAnsi"/>
          <w:b/>
          <w:sz w:val="22"/>
          <w:szCs w:val="22"/>
        </w:rPr>
        <w:t>ΑΡΤΕΜΙΔΟΣ</w:t>
      </w:r>
    </w:p>
    <w:p w14:paraId="5F702AC1" w14:textId="77777777" w:rsidR="00045677" w:rsidRPr="00B510BB" w:rsidRDefault="00045677">
      <w:pPr>
        <w:rPr>
          <w:rFonts w:cstheme="minorHAnsi"/>
          <w:sz w:val="22"/>
          <w:szCs w:val="22"/>
        </w:rPr>
      </w:pPr>
    </w:p>
    <w:p w14:paraId="6D251D01" w14:textId="0B156DCF" w:rsidR="00045677" w:rsidRPr="00B510BB" w:rsidRDefault="00045677" w:rsidP="00AF0CD8">
      <w:pPr>
        <w:jc w:val="both"/>
        <w:rPr>
          <w:rFonts w:cstheme="minorHAnsi"/>
          <w:sz w:val="22"/>
          <w:szCs w:val="22"/>
        </w:rPr>
      </w:pPr>
      <w:r w:rsidRPr="00B510BB">
        <w:rPr>
          <w:rFonts w:cstheme="minorHAnsi"/>
          <w:sz w:val="22"/>
          <w:szCs w:val="22"/>
        </w:rPr>
        <w:t xml:space="preserve">Έχοντας υπ’ όψη: </w:t>
      </w:r>
    </w:p>
    <w:p w14:paraId="43D6A8F9" w14:textId="09E4F958" w:rsidR="00045677" w:rsidRPr="00B510BB" w:rsidRDefault="002243A6" w:rsidP="009016A6">
      <w:pPr>
        <w:pStyle w:val="a3"/>
        <w:numPr>
          <w:ilvl w:val="0"/>
          <w:numId w:val="13"/>
        </w:numPr>
        <w:ind w:left="709"/>
        <w:jc w:val="both"/>
        <w:rPr>
          <w:rFonts w:cstheme="minorHAnsi"/>
          <w:sz w:val="22"/>
          <w:szCs w:val="22"/>
        </w:rPr>
      </w:pPr>
      <w:r w:rsidRPr="00B510BB">
        <w:rPr>
          <w:rFonts w:cstheme="minorHAnsi"/>
          <w:sz w:val="22"/>
          <w:szCs w:val="22"/>
        </w:rPr>
        <w:t xml:space="preserve">Τις διατάξεις </w:t>
      </w:r>
      <w:r w:rsidR="00B17F83" w:rsidRPr="00B510BB">
        <w:rPr>
          <w:rFonts w:cstheme="minorHAnsi"/>
          <w:sz w:val="22"/>
          <w:szCs w:val="22"/>
        </w:rPr>
        <w:t>του Ν. 346</w:t>
      </w:r>
      <w:r w:rsidR="0030106E" w:rsidRPr="00B510BB">
        <w:rPr>
          <w:rFonts w:cstheme="minorHAnsi"/>
          <w:sz w:val="22"/>
          <w:szCs w:val="22"/>
        </w:rPr>
        <w:t>3/2006 και ειδικά τα</w:t>
      </w:r>
      <w:r w:rsidR="00B17F83" w:rsidRPr="00B510BB">
        <w:rPr>
          <w:rFonts w:cstheme="minorHAnsi"/>
          <w:sz w:val="22"/>
          <w:szCs w:val="22"/>
        </w:rPr>
        <w:t xml:space="preserve"> άρθρ. 194 «Μίσθωση ακινήτων από Δήμους», άρθ</w:t>
      </w:r>
      <w:r w:rsidR="00DA7D40" w:rsidRPr="00B510BB">
        <w:rPr>
          <w:rFonts w:cstheme="minorHAnsi"/>
          <w:sz w:val="22"/>
          <w:szCs w:val="22"/>
        </w:rPr>
        <w:t>ρ. 201 «Δημοπρασίες», άρθρ. 271 «Ισχύς κανονιστικών διατάξεων, Λοιπές μεταβατικές ρυθμίσεις»</w:t>
      </w:r>
    </w:p>
    <w:p w14:paraId="15F25FF9" w14:textId="4D15AB61" w:rsidR="005E0793" w:rsidRPr="00B510BB" w:rsidRDefault="001E2F45" w:rsidP="009016A6">
      <w:pPr>
        <w:pStyle w:val="a3"/>
        <w:numPr>
          <w:ilvl w:val="0"/>
          <w:numId w:val="13"/>
        </w:numPr>
        <w:ind w:left="709"/>
        <w:jc w:val="both"/>
        <w:rPr>
          <w:rFonts w:cstheme="minorHAnsi"/>
          <w:sz w:val="22"/>
          <w:szCs w:val="22"/>
        </w:rPr>
      </w:pPr>
      <w:r w:rsidRPr="00B510BB">
        <w:rPr>
          <w:rFonts w:cstheme="minorHAnsi"/>
          <w:sz w:val="22"/>
          <w:szCs w:val="22"/>
        </w:rPr>
        <w:t>Τ</w:t>
      </w:r>
      <w:r w:rsidR="00736362" w:rsidRPr="00B510BB">
        <w:rPr>
          <w:rFonts w:cstheme="minorHAnsi"/>
          <w:sz w:val="22"/>
          <w:szCs w:val="22"/>
        </w:rPr>
        <w:t>ο Π.Δ. 270/</w:t>
      </w:r>
      <w:r w:rsidR="005E0793" w:rsidRPr="00B510BB">
        <w:rPr>
          <w:rFonts w:cstheme="minorHAnsi"/>
          <w:sz w:val="22"/>
          <w:szCs w:val="22"/>
        </w:rPr>
        <w:t>1981 (ΦΕΚ 77/Α΄/30-3-1981)</w:t>
      </w:r>
      <w:r w:rsidR="00A11283" w:rsidRPr="00B510BB">
        <w:rPr>
          <w:rFonts w:cstheme="minorHAnsi"/>
          <w:sz w:val="22"/>
          <w:szCs w:val="22"/>
        </w:rPr>
        <w:t>»</w:t>
      </w:r>
      <w:r w:rsidR="00736362" w:rsidRPr="00B510BB">
        <w:rPr>
          <w:rFonts w:cstheme="minorHAnsi"/>
          <w:sz w:val="22"/>
          <w:szCs w:val="22"/>
        </w:rPr>
        <w:t xml:space="preserve"> </w:t>
      </w:r>
      <w:r w:rsidR="00A11283" w:rsidRPr="00B510BB">
        <w:rPr>
          <w:rFonts w:cstheme="minorHAnsi"/>
          <w:sz w:val="22"/>
          <w:szCs w:val="22"/>
        </w:rPr>
        <w:t>Περί καθορισμού</w:t>
      </w:r>
      <w:r w:rsidR="00586C60" w:rsidRPr="00B510BB">
        <w:rPr>
          <w:rFonts w:cstheme="minorHAnsi"/>
          <w:sz w:val="22"/>
          <w:szCs w:val="22"/>
        </w:rPr>
        <w:t xml:space="preserve"> των οργάνων, της διαδικασίας </w:t>
      </w:r>
      <w:r w:rsidR="007E6E02" w:rsidRPr="00B510BB">
        <w:rPr>
          <w:rFonts w:cstheme="minorHAnsi"/>
          <w:sz w:val="22"/>
          <w:szCs w:val="22"/>
        </w:rPr>
        <w:t xml:space="preserve">και των όρων διενέργειας δημοπρασιών </w:t>
      </w:r>
      <w:proofErr w:type="spellStart"/>
      <w:r w:rsidR="007E6E02" w:rsidRPr="00B510BB">
        <w:rPr>
          <w:rFonts w:cstheme="minorHAnsi"/>
          <w:sz w:val="22"/>
          <w:szCs w:val="22"/>
        </w:rPr>
        <w:t>δι</w:t>
      </w:r>
      <w:proofErr w:type="spellEnd"/>
      <w:r w:rsidR="007E6E02" w:rsidRPr="00B510BB">
        <w:rPr>
          <w:rFonts w:cstheme="minorHAnsi"/>
          <w:sz w:val="22"/>
          <w:szCs w:val="22"/>
        </w:rPr>
        <w:t xml:space="preserve">΄ </w:t>
      </w:r>
      <w:proofErr w:type="spellStart"/>
      <w:r w:rsidR="007E6E02" w:rsidRPr="00B510BB">
        <w:rPr>
          <w:rFonts w:cstheme="minorHAnsi"/>
          <w:sz w:val="22"/>
          <w:szCs w:val="22"/>
        </w:rPr>
        <w:t>εκποίησιν</w:t>
      </w:r>
      <w:proofErr w:type="spellEnd"/>
      <w:r w:rsidR="007E6E02" w:rsidRPr="00B510BB">
        <w:rPr>
          <w:rFonts w:cstheme="minorHAnsi"/>
          <w:sz w:val="22"/>
          <w:szCs w:val="22"/>
        </w:rPr>
        <w:t xml:space="preserve"> ή </w:t>
      </w:r>
      <w:proofErr w:type="spellStart"/>
      <w:r w:rsidR="007E6E02" w:rsidRPr="00B510BB">
        <w:rPr>
          <w:rFonts w:cstheme="minorHAnsi"/>
          <w:sz w:val="22"/>
          <w:szCs w:val="22"/>
        </w:rPr>
        <w:t>εκμίσθωσιν</w:t>
      </w:r>
      <w:proofErr w:type="spellEnd"/>
      <w:r w:rsidR="007E6E02" w:rsidRPr="00B510BB">
        <w:rPr>
          <w:rFonts w:cstheme="minorHAnsi"/>
          <w:sz w:val="22"/>
          <w:szCs w:val="22"/>
        </w:rPr>
        <w:t xml:space="preserve"> </w:t>
      </w:r>
      <w:r w:rsidRPr="00B510BB">
        <w:rPr>
          <w:rFonts w:cstheme="minorHAnsi"/>
          <w:sz w:val="22"/>
          <w:szCs w:val="22"/>
        </w:rPr>
        <w:t>πραγμάτων των δήμων και κοινοτήτων».</w:t>
      </w:r>
    </w:p>
    <w:p w14:paraId="6CF22A4C" w14:textId="3846D81B" w:rsidR="00C90FB9" w:rsidRPr="00B510BB" w:rsidRDefault="001E2F45" w:rsidP="009016A6">
      <w:pPr>
        <w:pStyle w:val="a3"/>
        <w:numPr>
          <w:ilvl w:val="0"/>
          <w:numId w:val="13"/>
        </w:numPr>
        <w:ind w:left="709"/>
        <w:jc w:val="both"/>
        <w:rPr>
          <w:rFonts w:cstheme="minorHAnsi"/>
          <w:bCs/>
          <w:sz w:val="22"/>
          <w:szCs w:val="22"/>
        </w:rPr>
      </w:pPr>
      <w:r w:rsidRPr="00B510BB">
        <w:rPr>
          <w:rFonts w:cstheme="minorHAnsi"/>
          <w:sz w:val="22"/>
          <w:szCs w:val="22"/>
        </w:rPr>
        <w:t>Τ</w:t>
      </w:r>
      <w:r w:rsidR="009C75AD" w:rsidRPr="00B510BB">
        <w:rPr>
          <w:rFonts w:cstheme="minorHAnsi"/>
          <w:sz w:val="22"/>
          <w:szCs w:val="22"/>
        </w:rPr>
        <w:t xml:space="preserve">ις διατάξεις </w:t>
      </w:r>
      <w:r w:rsidR="00433D1E" w:rsidRPr="00B510BB">
        <w:rPr>
          <w:rFonts w:cstheme="minorHAnsi"/>
          <w:sz w:val="22"/>
          <w:szCs w:val="22"/>
        </w:rPr>
        <w:t xml:space="preserve">του άρθρου 72 του Ν. 3852/2010 </w:t>
      </w:r>
      <w:r w:rsidR="00E62EF1" w:rsidRPr="00B510BB">
        <w:rPr>
          <w:rFonts w:cstheme="minorHAnsi"/>
          <w:sz w:val="22"/>
          <w:szCs w:val="22"/>
        </w:rPr>
        <w:t xml:space="preserve">όπως αντικαταστάθηκε με την </w:t>
      </w:r>
      <w:r w:rsidR="00433D1E" w:rsidRPr="00B510BB">
        <w:rPr>
          <w:rFonts w:cstheme="minorHAnsi"/>
          <w:sz w:val="22"/>
          <w:szCs w:val="22"/>
        </w:rPr>
        <w:t>πα</w:t>
      </w:r>
      <w:r w:rsidR="00E62EF1" w:rsidRPr="00B510BB">
        <w:rPr>
          <w:rFonts w:cstheme="minorHAnsi"/>
          <w:sz w:val="22"/>
          <w:szCs w:val="22"/>
        </w:rPr>
        <w:t xml:space="preserve">ρ. 1 του άρθρου 3 του </w:t>
      </w:r>
      <w:r w:rsidR="00433D1E" w:rsidRPr="00B510BB">
        <w:rPr>
          <w:rFonts w:cstheme="minorHAnsi"/>
          <w:sz w:val="22"/>
          <w:szCs w:val="22"/>
        </w:rPr>
        <w:t>Ν. 4623/19</w:t>
      </w:r>
      <w:r w:rsidR="00E62EF1" w:rsidRPr="00B510BB">
        <w:rPr>
          <w:rFonts w:cstheme="minorHAnsi"/>
          <w:sz w:val="22"/>
          <w:szCs w:val="22"/>
        </w:rPr>
        <w:t xml:space="preserve"> και με την </w:t>
      </w:r>
      <w:proofErr w:type="spellStart"/>
      <w:r w:rsidR="00433D1E" w:rsidRPr="00B510BB">
        <w:rPr>
          <w:rFonts w:cstheme="minorHAnsi"/>
          <w:sz w:val="22"/>
          <w:szCs w:val="22"/>
        </w:rPr>
        <w:t>περίπτ</w:t>
      </w:r>
      <w:proofErr w:type="spellEnd"/>
      <w:r w:rsidR="00433D1E" w:rsidRPr="00B510BB">
        <w:rPr>
          <w:rFonts w:cstheme="minorHAnsi"/>
          <w:sz w:val="22"/>
          <w:szCs w:val="22"/>
        </w:rPr>
        <w:t>. α' της παρ. 4 του άρθρου 10 του Ν. 4674/20</w:t>
      </w:r>
      <w:r w:rsidR="00E62EF1" w:rsidRPr="00B510BB">
        <w:rPr>
          <w:rFonts w:cstheme="minorHAnsi"/>
          <w:sz w:val="22"/>
          <w:szCs w:val="22"/>
        </w:rPr>
        <w:t xml:space="preserve"> </w:t>
      </w:r>
      <w:r w:rsidR="00433D1E" w:rsidRPr="00B510BB">
        <w:rPr>
          <w:rFonts w:cstheme="minorHAnsi"/>
          <w:sz w:val="22"/>
          <w:szCs w:val="22"/>
        </w:rPr>
        <w:t>και</w:t>
      </w:r>
      <w:r w:rsidR="00CA4EB9" w:rsidRPr="00B510BB">
        <w:rPr>
          <w:rFonts w:cstheme="minorHAnsi"/>
          <w:sz w:val="22"/>
          <w:szCs w:val="22"/>
        </w:rPr>
        <w:t xml:space="preserve"> αντικαταστάθηκε εκ νέου με την </w:t>
      </w:r>
      <w:r w:rsidR="00433D1E" w:rsidRPr="00B510BB">
        <w:rPr>
          <w:rFonts w:cstheme="minorHAnsi"/>
          <w:sz w:val="22"/>
          <w:szCs w:val="22"/>
        </w:rPr>
        <w:t>παρ.1 του άρθρου 40 του Ν.4735/20</w:t>
      </w:r>
      <w:r w:rsidR="00E62EF1" w:rsidRPr="00B510BB">
        <w:rPr>
          <w:rFonts w:cstheme="minorHAnsi"/>
          <w:sz w:val="22"/>
          <w:szCs w:val="22"/>
        </w:rPr>
        <w:t xml:space="preserve">) </w:t>
      </w:r>
      <w:r w:rsidR="00433D1E" w:rsidRPr="00B510BB">
        <w:rPr>
          <w:rFonts w:cstheme="minorHAnsi"/>
          <w:sz w:val="22"/>
          <w:szCs w:val="22"/>
        </w:rPr>
        <w:t>(άρθρο 74Α παρ.1 ν.3852/10</w:t>
      </w:r>
      <w:r w:rsidR="00CF56F6" w:rsidRPr="00B510BB">
        <w:rPr>
          <w:rFonts w:cstheme="minorHAnsi"/>
          <w:sz w:val="22"/>
          <w:szCs w:val="22"/>
        </w:rPr>
        <w:t xml:space="preserve">, όπως προστέθηκε από το </w:t>
      </w:r>
      <w:r w:rsidR="00433D1E" w:rsidRPr="00B510BB">
        <w:rPr>
          <w:rFonts w:cstheme="minorHAnsi"/>
          <w:sz w:val="22"/>
          <w:szCs w:val="22"/>
        </w:rPr>
        <w:t>άρθρο 9 του ν.5056/23) (άρθρο 26 παρ.1 ν.5056/23) περί της α</w:t>
      </w:r>
      <w:r w:rsidR="00CF736B" w:rsidRPr="00B510BB">
        <w:rPr>
          <w:rFonts w:cstheme="minorHAnsi"/>
          <w:sz w:val="22"/>
          <w:szCs w:val="22"/>
        </w:rPr>
        <w:t xml:space="preserve">ρμοδιότητας των οργάνων </w:t>
      </w:r>
      <w:r w:rsidR="00E62EF1" w:rsidRPr="00B510BB">
        <w:rPr>
          <w:rFonts w:cstheme="minorHAnsi"/>
          <w:sz w:val="22"/>
          <w:szCs w:val="22"/>
        </w:rPr>
        <w:t xml:space="preserve">για την </w:t>
      </w:r>
      <w:r w:rsidR="00CF736B" w:rsidRPr="00B510BB">
        <w:rPr>
          <w:rFonts w:cstheme="minorHAnsi"/>
          <w:bCs/>
          <w:sz w:val="22"/>
          <w:szCs w:val="22"/>
        </w:rPr>
        <w:t>κατάρτιση</w:t>
      </w:r>
      <w:r w:rsidR="00E62EF1" w:rsidRPr="00B510BB">
        <w:rPr>
          <w:rFonts w:cstheme="minorHAnsi"/>
          <w:sz w:val="22"/>
          <w:szCs w:val="22"/>
        </w:rPr>
        <w:t xml:space="preserve"> των </w:t>
      </w:r>
      <w:r w:rsidR="00CF736B" w:rsidRPr="00B510BB">
        <w:rPr>
          <w:rFonts w:cstheme="minorHAnsi"/>
          <w:bCs/>
          <w:sz w:val="22"/>
          <w:szCs w:val="22"/>
        </w:rPr>
        <w:t>όρων</w:t>
      </w:r>
      <w:r w:rsidR="00CF56F6" w:rsidRPr="00B510BB">
        <w:rPr>
          <w:rFonts w:cstheme="minorHAnsi"/>
          <w:sz w:val="22"/>
          <w:szCs w:val="22"/>
        </w:rPr>
        <w:t xml:space="preserve">, τη </w:t>
      </w:r>
      <w:r w:rsidR="00CF736B" w:rsidRPr="00B510BB">
        <w:rPr>
          <w:rFonts w:cstheme="minorHAnsi"/>
          <w:bCs/>
          <w:sz w:val="22"/>
          <w:szCs w:val="22"/>
        </w:rPr>
        <w:t>σύνταξη</w:t>
      </w:r>
      <w:r w:rsidR="00CF56F6" w:rsidRPr="00B510BB">
        <w:rPr>
          <w:rFonts w:cstheme="minorHAnsi"/>
          <w:sz w:val="22"/>
          <w:szCs w:val="22"/>
        </w:rPr>
        <w:t xml:space="preserve"> των </w:t>
      </w:r>
      <w:r w:rsidR="00CF736B" w:rsidRPr="00B510BB">
        <w:rPr>
          <w:rFonts w:cstheme="minorHAnsi"/>
          <w:bCs/>
          <w:sz w:val="22"/>
          <w:szCs w:val="22"/>
        </w:rPr>
        <w:t>διακηρύξεων</w:t>
      </w:r>
      <w:r w:rsidR="00CF56F6" w:rsidRPr="00B510BB">
        <w:rPr>
          <w:rFonts w:cstheme="minorHAnsi"/>
          <w:sz w:val="22"/>
          <w:szCs w:val="22"/>
        </w:rPr>
        <w:t xml:space="preserve">, τη </w:t>
      </w:r>
      <w:r w:rsidR="00CF736B" w:rsidRPr="00B510BB">
        <w:rPr>
          <w:rFonts w:cstheme="minorHAnsi"/>
          <w:bCs/>
          <w:sz w:val="22"/>
          <w:szCs w:val="22"/>
        </w:rPr>
        <w:t>διεξαγωγή</w:t>
      </w:r>
      <w:r w:rsidR="00CF56F6" w:rsidRPr="00B510BB">
        <w:rPr>
          <w:rFonts w:cstheme="minorHAnsi"/>
          <w:sz w:val="22"/>
          <w:szCs w:val="22"/>
        </w:rPr>
        <w:t xml:space="preserve"> και </w:t>
      </w:r>
      <w:r w:rsidR="00CF736B" w:rsidRPr="00B510BB">
        <w:rPr>
          <w:rFonts w:cstheme="minorHAnsi"/>
          <w:bCs/>
          <w:sz w:val="22"/>
          <w:szCs w:val="22"/>
        </w:rPr>
        <w:t>κατακύρωση</w:t>
      </w:r>
      <w:r w:rsidR="00CF56F6" w:rsidRPr="00B510BB">
        <w:rPr>
          <w:rFonts w:cstheme="minorHAnsi"/>
          <w:sz w:val="22"/>
          <w:szCs w:val="22"/>
        </w:rPr>
        <w:t xml:space="preserve"> κάθε μορφής, </w:t>
      </w:r>
      <w:r w:rsidR="001D504D" w:rsidRPr="00B510BB">
        <w:rPr>
          <w:rFonts w:cstheme="minorHAnsi"/>
          <w:bCs/>
          <w:sz w:val="22"/>
          <w:szCs w:val="22"/>
        </w:rPr>
        <w:t xml:space="preserve">καθώς και τη συγκρότηση </w:t>
      </w:r>
      <w:r w:rsidR="00CF736B" w:rsidRPr="00B510BB">
        <w:rPr>
          <w:rFonts w:cstheme="minorHAnsi"/>
          <w:bCs/>
          <w:sz w:val="22"/>
          <w:szCs w:val="22"/>
        </w:rPr>
        <w:t>των ειδικών επιτροπών διεξαγωγής</w:t>
      </w:r>
      <w:r w:rsidR="001D504D" w:rsidRPr="00B510BB">
        <w:rPr>
          <w:rFonts w:cstheme="minorHAnsi"/>
          <w:sz w:val="22"/>
          <w:szCs w:val="22"/>
        </w:rPr>
        <w:t xml:space="preserve"> και </w:t>
      </w:r>
      <w:r w:rsidR="00CF736B" w:rsidRPr="00B510BB">
        <w:rPr>
          <w:rFonts w:cstheme="minorHAnsi"/>
          <w:bCs/>
          <w:sz w:val="22"/>
          <w:szCs w:val="22"/>
        </w:rPr>
        <w:t>αξιολόγησης</w:t>
      </w:r>
      <w:r w:rsidR="00C90FB9" w:rsidRPr="00B510BB">
        <w:rPr>
          <w:rFonts w:cstheme="minorHAnsi"/>
          <w:bCs/>
          <w:sz w:val="22"/>
          <w:szCs w:val="22"/>
        </w:rPr>
        <w:t xml:space="preserve"> </w:t>
      </w:r>
    </w:p>
    <w:p w14:paraId="4D8954FA" w14:textId="76B4B434" w:rsidR="005C006E" w:rsidRPr="00B510BB" w:rsidRDefault="001C46EF" w:rsidP="009016A6">
      <w:pPr>
        <w:pStyle w:val="a3"/>
        <w:numPr>
          <w:ilvl w:val="0"/>
          <w:numId w:val="13"/>
        </w:numPr>
        <w:ind w:left="709"/>
        <w:jc w:val="both"/>
        <w:rPr>
          <w:rFonts w:cstheme="minorHAnsi"/>
          <w:sz w:val="22"/>
          <w:szCs w:val="22"/>
        </w:rPr>
      </w:pPr>
      <w:r w:rsidRPr="00B510BB">
        <w:rPr>
          <w:rFonts w:cstheme="minorHAnsi"/>
          <w:bCs/>
          <w:sz w:val="22"/>
          <w:szCs w:val="22"/>
        </w:rPr>
        <w:t>Τ</w:t>
      </w:r>
      <w:r w:rsidR="001D504D" w:rsidRPr="00B510BB">
        <w:rPr>
          <w:rFonts w:cstheme="minorHAnsi"/>
          <w:bCs/>
          <w:sz w:val="22"/>
          <w:szCs w:val="22"/>
        </w:rPr>
        <w:t xml:space="preserve">ον </w:t>
      </w:r>
      <w:r w:rsidR="00A11283" w:rsidRPr="00B510BB">
        <w:rPr>
          <w:rFonts w:cstheme="minorHAnsi"/>
          <w:sz w:val="22"/>
          <w:szCs w:val="22"/>
        </w:rPr>
        <w:t>Ν. 3130/</w:t>
      </w:r>
      <w:r w:rsidR="00365796" w:rsidRPr="00B510BB">
        <w:rPr>
          <w:rFonts w:cstheme="minorHAnsi"/>
          <w:sz w:val="22"/>
          <w:szCs w:val="22"/>
        </w:rPr>
        <w:t>20</w:t>
      </w:r>
      <w:r w:rsidR="00A11283" w:rsidRPr="00B510BB">
        <w:rPr>
          <w:rFonts w:cstheme="minorHAnsi"/>
          <w:sz w:val="22"/>
          <w:szCs w:val="22"/>
        </w:rPr>
        <w:t xml:space="preserve">03 (ΦΕΚ 76/28.03.03 τεύχος Α΄) </w:t>
      </w:r>
      <w:r w:rsidRPr="00B510BB">
        <w:rPr>
          <w:rFonts w:cstheme="minorHAnsi"/>
          <w:sz w:val="22"/>
          <w:szCs w:val="22"/>
        </w:rPr>
        <w:t>«</w:t>
      </w:r>
      <w:r w:rsidR="00A11283" w:rsidRPr="00B510BB">
        <w:rPr>
          <w:rFonts w:cstheme="minorHAnsi"/>
          <w:sz w:val="22"/>
          <w:szCs w:val="22"/>
        </w:rPr>
        <w:t>Μισθώσεις ακινήτων για στέγαση Δημοσίων Υπηρεσιών και άλλες διατάξεις</w:t>
      </w:r>
      <w:r w:rsidRPr="00B510BB">
        <w:rPr>
          <w:rFonts w:cstheme="minorHAnsi"/>
          <w:sz w:val="22"/>
          <w:szCs w:val="22"/>
        </w:rPr>
        <w:t>»</w:t>
      </w:r>
      <w:r w:rsidR="00A11283" w:rsidRPr="00B510BB">
        <w:rPr>
          <w:rFonts w:cstheme="minorHAnsi"/>
          <w:sz w:val="22"/>
          <w:szCs w:val="22"/>
        </w:rPr>
        <w:t xml:space="preserve">. </w:t>
      </w:r>
    </w:p>
    <w:p w14:paraId="74EA2E60" w14:textId="6949C14B" w:rsidR="005C006E" w:rsidRPr="00B510BB" w:rsidRDefault="001C46EF" w:rsidP="009016A6">
      <w:pPr>
        <w:pStyle w:val="a3"/>
        <w:numPr>
          <w:ilvl w:val="0"/>
          <w:numId w:val="13"/>
        </w:numPr>
        <w:ind w:left="709"/>
        <w:jc w:val="both"/>
        <w:rPr>
          <w:rFonts w:cstheme="minorHAnsi"/>
          <w:sz w:val="22"/>
          <w:szCs w:val="22"/>
        </w:rPr>
      </w:pPr>
      <w:r w:rsidRPr="00B510BB">
        <w:rPr>
          <w:rFonts w:cstheme="minorHAnsi"/>
          <w:sz w:val="22"/>
          <w:szCs w:val="22"/>
        </w:rPr>
        <w:t>Τ</w:t>
      </w:r>
      <w:r w:rsidR="00045677" w:rsidRPr="00B510BB">
        <w:rPr>
          <w:rFonts w:cstheme="minorHAnsi"/>
          <w:sz w:val="22"/>
          <w:szCs w:val="22"/>
        </w:rPr>
        <w:t>ις διατάξεις του Α</w:t>
      </w:r>
      <w:r w:rsidR="00FD11F5" w:rsidRPr="00B510BB">
        <w:rPr>
          <w:rFonts w:cstheme="minorHAnsi"/>
          <w:sz w:val="22"/>
          <w:szCs w:val="22"/>
        </w:rPr>
        <w:t>στικού Κώδικα</w:t>
      </w:r>
      <w:r w:rsidR="0094630B" w:rsidRPr="00B510BB">
        <w:rPr>
          <w:rFonts w:cstheme="minorHAnsi"/>
          <w:sz w:val="22"/>
          <w:szCs w:val="22"/>
        </w:rPr>
        <w:t xml:space="preserve"> που αφορούν </w:t>
      </w:r>
      <w:r w:rsidR="005934CE" w:rsidRPr="00B510BB">
        <w:rPr>
          <w:rFonts w:cstheme="minorHAnsi"/>
          <w:sz w:val="22"/>
          <w:szCs w:val="22"/>
        </w:rPr>
        <w:t xml:space="preserve">στην περίπτωση και </w:t>
      </w:r>
      <w:r w:rsidR="0094630B" w:rsidRPr="00B510BB">
        <w:rPr>
          <w:rFonts w:cstheme="minorHAnsi"/>
          <w:sz w:val="22"/>
          <w:szCs w:val="22"/>
        </w:rPr>
        <w:t>στα συναλλακτικά ήθη</w:t>
      </w:r>
      <w:r w:rsidR="00045677" w:rsidRPr="00B510BB">
        <w:rPr>
          <w:rFonts w:cstheme="minorHAnsi"/>
          <w:sz w:val="22"/>
          <w:szCs w:val="22"/>
        </w:rPr>
        <w:t xml:space="preserve"> </w:t>
      </w:r>
    </w:p>
    <w:p w14:paraId="1BAE962B" w14:textId="5D5DDCBD" w:rsidR="00C90FB9" w:rsidRPr="00B510BB" w:rsidRDefault="00F97C8C" w:rsidP="009016A6">
      <w:pPr>
        <w:pStyle w:val="a3"/>
        <w:numPr>
          <w:ilvl w:val="0"/>
          <w:numId w:val="13"/>
        </w:numPr>
        <w:ind w:left="709"/>
        <w:jc w:val="both"/>
        <w:rPr>
          <w:rFonts w:cstheme="minorHAnsi"/>
          <w:sz w:val="22"/>
          <w:szCs w:val="22"/>
        </w:rPr>
      </w:pPr>
      <w:r w:rsidRPr="00B510BB">
        <w:rPr>
          <w:rFonts w:cstheme="minorHAnsi"/>
          <w:sz w:val="22"/>
          <w:szCs w:val="22"/>
        </w:rPr>
        <w:t xml:space="preserve">Την υπ’ αριθ. </w:t>
      </w:r>
      <w:r w:rsidR="00252A27" w:rsidRPr="00B510BB">
        <w:rPr>
          <w:rFonts w:cstheme="minorHAnsi"/>
          <w:sz w:val="22"/>
          <w:szCs w:val="22"/>
        </w:rPr>
        <w:t>169/2024</w:t>
      </w:r>
      <w:r w:rsidRPr="00B510BB">
        <w:rPr>
          <w:rFonts w:cstheme="minorHAnsi"/>
          <w:sz w:val="22"/>
          <w:szCs w:val="22"/>
        </w:rPr>
        <w:t xml:space="preserve"> (ΑΔΑ: </w:t>
      </w:r>
      <w:r w:rsidR="005C006E" w:rsidRPr="00B510BB">
        <w:rPr>
          <w:rFonts w:cstheme="minorHAnsi"/>
          <w:sz w:val="22"/>
          <w:szCs w:val="22"/>
        </w:rPr>
        <w:t>6Ι2ΦΩ1Χ-ΣΝ5</w:t>
      </w:r>
      <w:r w:rsidRPr="00B510BB">
        <w:rPr>
          <w:rFonts w:cstheme="minorHAnsi"/>
          <w:sz w:val="22"/>
          <w:szCs w:val="22"/>
        </w:rPr>
        <w:t>) Απόφαση Δημοτικού Συμβουλίου περί ορισμού μελών της επιτροπής διενέργειας δημοπρα</w:t>
      </w:r>
      <w:r w:rsidR="00252A27" w:rsidRPr="00B510BB">
        <w:rPr>
          <w:rFonts w:cstheme="minorHAnsi"/>
          <w:sz w:val="22"/>
          <w:szCs w:val="22"/>
        </w:rPr>
        <w:t xml:space="preserve">σιών και αξιολόγησης προσφορών του άρθρου 1 του </w:t>
      </w:r>
      <w:r w:rsidR="001E33EF" w:rsidRPr="00B510BB">
        <w:rPr>
          <w:rFonts w:cstheme="minorHAnsi"/>
          <w:sz w:val="22"/>
          <w:szCs w:val="22"/>
        </w:rPr>
        <w:t>ΠΔ 270/81</w:t>
      </w:r>
    </w:p>
    <w:p w14:paraId="0E37C8FE" w14:textId="0284F4D0" w:rsidR="00C90FB9" w:rsidRPr="00B510BB" w:rsidRDefault="00F97C8C" w:rsidP="00D773CF">
      <w:pPr>
        <w:pStyle w:val="a3"/>
        <w:numPr>
          <w:ilvl w:val="0"/>
          <w:numId w:val="13"/>
        </w:numPr>
        <w:ind w:left="709" w:hanging="425"/>
        <w:jc w:val="both"/>
        <w:rPr>
          <w:rFonts w:cstheme="minorHAnsi"/>
          <w:sz w:val="22"/>
          <w:szCs w:val="22"/>
        </w:rPr>
      </w:pPr>
      <w:r w:rsidRPr="00B510BB">
        <w:rPr>
          <w:rFonts w:cstheme="minorHAnsi"/>
          <w:sz w:val="22"/>
          <w:szCs w:val="22"/>
        </w:rPr>
        <w:t xml:space="preserve">Την υπ’ αριθ. </w:t>
      </w:r>
      <w:r w:rsidR="00641EF4" w:rsidRPr="00B510BB">
        <w:rPr>
          <w:rFonts w:cstheme="minorHAnsi"/>
          <w:sz w:val="22"/>
          <w:szCs w:val="22"/>
        </w:rPr>
        <w:t>170/2024</w:t>
      </w:r>
      <w:r w:rsidRPr="00B510BB">
        <w:rPr>
          <w:rFonts w:cstheme="minorHAnsi"/>
          <w:sz w:val="22"/>
          <w:szCs w:val="22"/>
        </w:rPr>
        <w:t xml:space="preserve"> (ΑΔΑ: </w:t>
      </w:r>
      <w:r w:rsidR="00D773CF" w:rsidRPr="00B510BB">
        <w:rPr>
          <w:rFonts w:cstheme="minorHAnsi"/>
          <w:sz w:val="22"/>
          <w:szCs w:val="22"/>
        </w:rPr>
        <w:t>Ψ18ΖΩ1Χ-ΠΚ9</w:t>
      </w:r>
      <w:r w:rsidRPr="00B510BB">
        <w:rPr>
          <w:rFonts w:cstheme="minorHAnsi"/>
          <w:sz w:val="22"/>
          <w:szCs w:val="22"/>
        </w:rPr>
        <w:t xml:space="preserve">) Απόφαση Δημοτικού Συμβουλίου περί ορισμού μελών της επιτροπής εκτίμησης ακινήτων του άρθρου 7 του ΠΔ 270/81, και την απόφαση </w:t>
      </w:r>
      <w:r w:rsidR="00641EF4" w:rsidRPr="00B510BB">
        <w:rPr>
          <w:rFonts w:cstheme="minorHAnsi"/>
          <w:sz w:val="22"/>
          <w:szCs w:val="22"/>
        </w:rPr>
        <w:t>289/18-04-2024</w:t>
      </w:r>
      <w:r w:rsidR="00252A27" w:rsidRPr="00B510BB">
        <w:rPr>
          <w:rFonts w:cstheme="minorHAnsi"/>
          <w:sz w:val="22"/>
          <w:szCs w:val="22"/>
        </w:rPr>
        <w:t xml:space="preserve"> του</w:t>
      </w:r>
      <w:r w:rsidRPr="00B510BB">
        <w:rPr>
          <w:rFonts w:cstheme="minorHAnsi"/>
          <w:sz w:val="22"/>
          <w:szCs w:val="22"/>
        </w:rPr>
        <w:t xml:space="preserve"> Δημάρχου περί ορισμού μηχανικού της Τεχνικής Υπηρεσίας στην προαναφερόμενη επιτροπή</w:t>
      </w:r>
      <w:r w:rsidR="00C90FB9" w:rsidRPr="00B510BB">
        <w:rPr>
          <w:rFonts w:cstheme="minorHAnsi"/>
          <w:sz w:val="22"/>
          <w:szCs w:val="22"/>
        </w:rPr>
        <w:t xml:space="preserve"> </w:t>
      </w:r>
    </w:p>
    <w:p w14:paraId="3C575450" w14:textId="1D8D6BEB" w:rsidR="005C7221" w:rsidRPr="00B510BB" w:rsidRDefault="00365796" w:rsidP="009016A6">
      <w:pPr>
        <w:pStyle w:val="a3"/>
        <w:numPr>
          <w:ilvl w:val="0"/>
          <w:numId w:val="13"/>
        </w:numPr>
        <w:ind w:left="709"/>
        <w:jc w:val="both"/>
        <w:rPr>
          <w:rFonts w:cstheme="minorHAnsi"/>
          <w:sz w:val="22"/>
          <w:szCs w:val="22"/>
        </w:rPr>
      </w:pPr>
      <w:r w:rsidRPr="00B510BB">
        <w:rPr>
          <w:rFonts w:cstheme="minorHAnsi"/>
          <w:sz w:val="22"/>
          <w:szCs w:val="22"/>
          <w:lang w:val="en-US"/>
        </w:rPr>
        <w:t>T</w:t>
      </w:r>
      <w:r w:rsidR="00045677" w:rsidRPr="00B510BB">
        <w:rPr>
          <w:rFonts w:cstheme="minorHAnsi"/>
          <w:sz w:val="22"/>
          <w:szCs w:val="22"/>
        </w:rPr>
        <w:t xml:space="preserve">ην υπ’ </w:t>
      </w:r>
      <w:proofErr w:type="spellStart"/>
      <w:r w:rsidR="00045677" w:rsidRPr="00B510BB">
        <w:rPr>
          <w:rFonts w:cstheme="minorHAnsi"/>
          <w:sz w:val="22"/>
          <w:szCs w:val="22"/>
        </w:rPr>
        <w:t>αρ</w:t>
      </w:r>
      <w:r w:rsidR="00D773CF" w:rsidRPr="00B510BB">
        <w:rPr>
          <w:rFonts w:cstheme="minorHAnsi"/>
          <w:sz w:val="22"/>
          <w:szCs w:val="22"/>
        </w:rPr>
        <w:t>ιθμ</w:t>
      </w:r>
      <w:proofErr w:type="spellEnd"/>
      <w:r w:rsidR="00045677" w:rsidRPr="00B510BB">
        <w:rPr>
          <w:rFonts w:cstheme="minorHAnsi"/>
          <w:sz w:val="22"/>
          <w:szCs w:val="22"/>
        </w:rPr>
        <w:t xml:space="preserve">. </w:t>
      </w:r>
      <w:r w:rsidR="00505089" w:rsidRPr="00B510BB">
        <w:rPr>
          <w:rFonts w:cstheme="minorHAnsi"/>
          <w:sz w:val="22"/>
          <w:szCs w:val="22"/>
        </w:rPr>
        <w:t>210</w:t>
      </w:r>
      <w:r w:rsidR="00045677" w:rsidRPr="00B510BB">
        <w:rPr>
          <w:rFonts w:cstheme="minorHAnsi"/>
          <w:sz w:val="22"/>
          <w:szCs w:val="22"/>
        </w:rPr>
        <w:t>/2024 απόφαση του Δημοτικού Συμβουλίου (ΑΔΑ:</w:t>
      </w:r>
      <w:r w:rsidR="00505089" w:rsidRPr="00B510BB">
        <w:rPr>
          <w:rFonts w:cstheme="minorHAnsi"/>
          <w:sz w:val="22"/>
          <w:szCs w:val="22"/>
        </w:rPr>
        <w:t>957ΝΩ1Χ-ΓΨΗ</w:t>
      </w:r>
      <w:r w:rsidR="002B44E9" w:rsidRPr="00B510BB">
        <w:rPr>
          <w:rFonts w:cstheme="minorHAnsi"/>
          <w:sz w:val="22"/>
          <w:szCs w:val="22"/>
        </w:rPr>
        <w:t>)</w:t>
      </w:r>
      <w:r w:rsidR="004C6586" w:rsidRPr="00B510BB">
        <w:rPr>
          <w:rFonts w:cstheme="minorHAnsi"/>
          <w:sz w:val="22"/>
          <w:szCs w:val="22"/>
        </w:rPr>
        <w:t xml:space="preserve"> περί της αναγκαιότητας μίσθωσης </w:t>
      </w:r>
      <w:r w:rsidR="00D5661A" w:rsidRPr="00B510BB">
        <w:rPr>
          <w:rFonts w:cstheme="minorHAnsi"/>
          <w:sz w:val="22"/>
          <w:szCs w:val="22"/>
        </w:rPr>
        <w:t>ακινήτου</w:t>
      </w:r>
      <w:r w:rsidR="00C165F5" w:rsidRPr="00B510BB">
        <w:rPr>
          <w:rFonts w:cstheme="minorHAnsi"/>
          <w:sz w:val="22"/>
          <w:szCs w:val="22"/>
        </w:rPr>
        <w:t>,</w:t>
      </w:r>
      <w:r w:rsidR="00D5661A" w:rsidRPr="00B510BB">
        <w:rPr>
          <w:rFonts w:cstheme="minorHAnsi"/>
          <w:sz w:val="22"/>
          <w:szCs w:val="22"/>
        </w:rPr>
        <w:t xml:space="preserve"> «ΜΙΣΘΩΜΑ</w:t>
      </w:r>
      <w:r w:rsidR="00F403E3" w:rsidRPr="00B510BB">
        <w:rPr>
          <w:rFonts w:cstheme="minorHAnsi"/>
          <w:sz w:val="22"/>
          <w:szCs w:val="22"/>
        </w:rPr>
        <w:t xml:space="preserve"> ΚΤΙΡΙΟΥ ΓΙΑ ΣΤΕΓΑΣΗ </w:t>
      </w:r>
      <w:r w:rsidR="00505089" w:rsidRPr="00B510BB">
        <w:rPr>
          <w:rFonts w:cstheme="minorHAnsi"/>
          <w:sz w:val="22"/>
          <w:szCs w:val="22"/>
        </w:rPr>
        <w:t xml:space="preserve">ΤΩΝ ΥΠΗΡΕΣΙΩΝ ΤΗΣ </w:t>
      </w:r>
      <w:r w:rsidR="0089087B" w:rsidRPr="00B510BB">
        <w:rPr>
          <w:rFonts w:cstheme="minorHAnsi"/>
          <w:sz w:val="22"/>
          <w:szCs w:val="22"/>
        </w:rPr>
        <w:t xml:space="preserve">ΔΗΜΟΤΙΚΗΣ </w:t>
      </w:r>
      <w:r w:rsidR="00505089" w:rsidRPr="00B510BB">
        <w:rPr>
          <w:rFonts w:cstheme="minorHAnsi"/>
          <w:sz w:val="22"/>
          <w:szCs w:val="22"/>
        </w:rPr>
        <w:t>ΔΑΝΕΙΣΤΙΚΗΣ ΒΙΒΛΙΟΘΗΚΗΣ ΚΑΙ ΤΟΥ ΠΟΛΥΧΩΡΟΥ ΕΚΔΗΛΩΣΕΩΝ ΠΟΛΙΤΙΣΤΙΚΟΥ ΧΑΡΑΚΤΗΡΑ</w:t>
      </w:r>
      <w:r w:rsidR="0089087B" w:rsidRPr="00B510BB">
        <w:rPr>
          <w:rFonts w:cstheme="minorHAnsi"/>
          <w:sz w:val="22"/>
          <w:szCs w:val="22"/>
        </w:rPr>
        <w:t xml:space="preserve"> ΤΗΣ </w:t>
      </w:r>
      <w:r w:rsidR="00B510BB" w:rsidRPr="00B510BB">
        <w:rPr>
          <w:rFonts w:cstheme="minorHAnsi"/>
          <w:sz w:val="22"/>
          <w:szCs w:val="22"/>
        </w:rPr>
        <w:t xml:space="preserve">Δ.Ε </w:t>
      </w:r>
      <w:r w:rsidR="0089087B" w:rsidRPr="00B510BB">
        <w:rPr>
          <w:rFonts w:cstheme="minorHAnsi"/>
          <w:sz w:val="22"/>
          <w:szCs w:val="22"/>
        </w:rPr>
        <w:t>ΑΡΤΕΜΙΔΟΣ</w:t>
      </w:r>
      <w:r w:rsidR="00505089" w:rsidRPr="00B510BB">
        <w:rPr>
          <w:rFonts w:cstheme="minorHAnsi"/>
          <w:sz w:val="22"/>
          <w:szCs w:val="22"/>
        </w:rPr>
        <w:t xml:space="preserve">» </w:t>
      </w:r>
      <w:r w:rsidR="004C6586" w:rsidRPr="00B510BB">
        <w:rPr>
          <w:rFonts w:cstheme="minorHAnsi"/>
          <w:sz w:val="22"/>
          <w:szCs w:val="22"/>
        </w:rPr>
        <w:t xml:space="preserve"> </w:t>
      </w:r>
      <w:r w:rsidR="008613E0" w:rsidRPr="00B510BB">
        <w:rPr>
          <w:rFonts w:cstheme="minorHAnsi"/>
          <w:sz w:val="22"/>
          <w:szCs w:val="22"/>
        </w:rPr>
        <w:t xml:space="preserve">σύμφωνα με τις </w:t>
      </w:r>
      <w:r w:rsidR="004C6586" w:rsidRPr="00B510BB">
        <w:rPr>
          <w:rFonts w:cstheme="minorHAnsi"/>
          <w:sz w:val="22"/>
          <w:szCs w:val="22"/>
        </w:rPr>
        <w:t xml:space="preserve">παρ. </w:t>
      </w:r>
      <w:r w:rsidR="008613E0" w:rsidRPr="00B510BB">
        <w:rPr>
          <w:rFonts w:cstheme="minorHAnsi"/>
          <w:sz w:val="22"/>
          <w:szCs w:val="22"/>
        </w:rPr>
        <w:t>4 και 5</w:t>
      </w:r>
      <w:r w:rsidR="004C6586" w:rsidRPr="00B510BB">
        <w:rPr>
          <w:rFonts w:cstheme="minorHAnsi"/>
          <w:sz w:val="22"/>
          <w:szCs w:val="22"/>
        </w:rPr>
        <w:t xml:space="preserve"> του άρθρ. </w:t>
      </w:r>
      <w:r w:rsidR="0064765E" w:rsidRPr="00B510BB">
        <w:rPr>
          <w:rFonts w:cstheme="minorHAnsi"/>
          <w:sz w:val="22"/>
          <w:szCs w:val="22"/>
        </w:rPr>
        <w:t>6</w:t>
      </w:r>
      <w:r w:rsidR="008613E0" w:rsidRPr="00B510BB">
        <w:rPr>
          <w:rFonts w:cstheme="minorHAnsi"/>
          <w:sz w:val="22"/>
          <w:szCs w:val="22"/>
        </w:rPr>
        <w:t>7</w:t>
      </w:r>
      <w:r w:rsidR="0064765E" w:rsidRPr="00B510BB">
        <w:rPr>
          <w:rFonts w:cstheme="minorHAnsi"/>
          <w:sz w:val="22"/>
          <w:szCs w:val="22"/>
        </w:rPr>
        <w:t xml:space="preserve"> του Ν. 3852/2010</w:t>
      </w:r>
      <w:r w:rsidR="009E602E" w:rsidRPr="00B510BB">
        <w:rPr>
          <w:rFonts w:cstheme="minorHAnsi"/>
          <w:sz w:val="22"/>
          <w:szCs w:val="22"/>
        </w:rPr>
        <w:t xml:space="preserve"> (</w:t>
      </w:r>
      <w:r w:rsidRPr="00B510BB">
        <w:rPr>
          <w:rFonts w:cstheme="minorHAnsi"/>
          <w:sz w:val="22"/>
          <w:szCs w:val="22"/>
        </w:rPr>
        <w:t xml:space="preserve">ΦΕΚ </w:t>
      </w:r>
      <w:r w:rsidR="008613E0" w:rsidRPr="00B510BB">
        <w:rPr>
          <w:rFonts w:cstheme="minorHAnsi"/>
          <w:sz w:val="22"/>
          <w:szCs w:val="22"/>
        </w:rPr>
        <w:t>87</w:t>
      </w:r>
      <w:r w:rsidR="00D75DD0" w:rsidRPr="00B510BB">
        <w:rPr>
          <w:rFonts w:cstheme="minorHAnsi"/>
          <w:sz w:val="22"/>
          <w:szCs w:val="22"/>
        </w:rPr>
        <w:t xml:space="preserve"> Α/2010</w:t>
      </w:r>
      <w:r w:rsidR="0064765E" w:rsidRPr="00B510BB">
        <w:rPr>
          <w:rFonts w:cstheme="minorHAnsi"/>
          <w:sz w:val="22"/>
          <w:szCs w:val="22"/>
        </w:rPr>
        <w:t>)</w:t>
      </w:r>
    </w:p>
    <w:p w14:paraId="308BBEF9" w14:textId="0902D893" w:rsidR="0030106E" w:rsidRPr="00B510BB" w:rsidRDefault="00F97C8C" w:rsidP="00EF20B5">
      <w:pPr>
        <w:pStyle w:val="a3"/>
        <w:numPr>
          <w:ilvl w:val="0"/>
          <w:numId w:val="13"/>
        </w:numPr>
        <w:tabs>
          <w:tab w:val="left" w:pos="0"/>
          <w:tab w:val="left" w:pos="142"/>
          <w:tab w:val="left" w:pos="398"/>
        </w:tabs>
        <w:spacing w:before="30" w:after="290"/>
        <w:ind w:left="757" w:right="113"/>
        <w:jc w:val="both"/>
        <w:rPr>
          <w:rFonts w:cstheme="minorHAnsi"/>
          <w:sz w:val="22"/>
          <w:szCs w:val="22"/>
        </w:rPr>
      </w:pPr>
      <w:r w:rsidRPr="00B510BB">
        <w:rPr>
          <w:rFonts w:cstheme="minorHAnsi"/>
          <w:sz w:val="22"/>
          <w:szCs w:val="22"/>
        </w:rPr>
        <w:t>Την</w:t>
      </w:r>
      <w:r w:rsidR="00EF20B5" w:rsidRPr="00B510BB">
        <w:rPr>
          <w:rFonts w:cstheme="minorHAnsi"/>
          <w:sz w:val="22"/>
          <w:szCs w:val="22"/>
        </w:rPr>
        <w:t xml:space="preserve"> </w:t>
      </w:r>
      <w:r w:rsidR="009E602E" w:rsidRPr="00B510BB">
        <w:rPr>
          <w:rFonts w:cstheme="minorHAnsi"/>
          <w:sz w:val="22"/>
          <w:szCs w:val="22"/>
        </w:rPr>
        <w:t>απόφαση ανάληψης</w:t>
      </w:r>
      <w:r w:rsidR="00F403E3" w:rsidRPr="00B510BB">
        <w:rPr>
          <w:rFonts w:cstheme="minorHAnsi"/>
          <w:sz w:val="22"/>
          <w:szCs w:val="22"/>
        </w:rPr>
        <w:t xml:space="preserve">  πολυετούς </w:t>
      </w:r>
      <w:r w:rsidR="009E602E" w:rsidRPr="00B510BB">
        <w:rPr>
          <w:rFonts w:cstheme="minorHAnsi"/>
          <w:sz w:val="22"/>
          <w:szCs w:val="22"/>
        </w:rPr>
        <w:t xml:space="preserve"> υποχρέωσης</w:t>
      </w:r>
      <w:r w:rsidR="00EF20B5" w:rsidRPr="00B510BB">
        <w:rPr>
          <w:rFonts w:cstheme="minorHAnsi"/>
          <w:sz w:val="22"/>
          <w:szCs w:val="22"/>
        </w:rPr>
        <w:t xml:space="preserve"> </w:t>
      </w:r>
      <w:r w:rsidRPr="00B510BB">
        <w:rPr>
          <w:rFonts w:cstheme="minorHAnsi"/>
          <w:sz w:val="22"/>
          <w:szCs w:val="22"/>
        </w:rPr>
        <w:t xml:space="preserve">με </w:t>
      </w:r>
      <w:proofErr w:type="spellStart"/>
      <w:r w:rsidRPr="00B510BB">
        <w:rPr>
          <w:rFonts w:cstheme="minorHAnsi"/>
          <w:sz w:val="22"/>
          <w:szCs w:val="22"/>
        </w:rPr>
        <w:t>αριθμ</w:t>
      </w:r>
      <w:proofErr w:type="spellEnd"/>
      <w:r w:rsidRPr="00B510BB">
        <w:rPr>
          <w:rFonts w:cstheme="minorHAnsi"/>
          <w:sz w:val="22"/>
          <w:szCs w:val="22"/>
        </w:rPr>
        <w:t>.</w:t>
      </w:r>
      <w:r w:rsidR="009E602E" w:rsidRPr="00B510BB">
        <w:rPr>
          <w:rFonts w:cstheme="minorHAnsi"/>
          <w:sz w:val="22"/>
          <w:szCs w:val="22"/>
        </w:rPr>
        <w:t xml:space="preserve"> </w:t>
      </w:r>
      <w:proofErr w:type="spellStart"/>
      <w:r w:rsidRPr="00B510BB">
        <w:rPr>
          <w:rFonts w:cstheme="minorHAnsi"/>
          <w:sz w:val="22"/>
          <w:szCs w:val="22"/>
        </w:rPr>
        <w:t>πρωτοκ</w:t>
      </w:r>
      <w:proofErr w:type="spellEnd"/>
      <w:r w:rsidR="00EF20B5" w:rsidRPr="00B510BB">
        <w:rPr>
          <w:rFonts w:cstheme="minorHAnsi"/>
          <w:sz w:val="22"/>
          <w:szCs w:val="22"/>
        </w:rPr>
        <w:t>:</w:t>
      </w:r>
      <w:r w:rsidR="00154A73">
        <w:rPr>
          <w:rFonts w:cstheme="minorHAnsi"/>
          <w:sz w:val="22"/>
          <w:szCs w:val="22"/>
        </w:rPr>
        <w:t xml:space="preserve"> 54407/</w:t>
      </w:r>
      <w:r w:rsidR="00596C2E">
        <w:rPr>
          <w:rFonts w:cstheme="minorHAnsi"/>
          <w:sz w:val="22"/>
          <w:szCs w:val="22"/>
        </w:rPr>
        <w:t>20</w:t>
      </w:r>
      <w:r w:rsidR="00154A73">
        <w:rPr>
          <w:rFonts w:cstheme="minorHAnsi"/>
          <w:sz w:val="22"/>
          <w:szCs w:val="22"/>
        </w:rPr>
        <w:t>-</w:t>
      </w:r>
      <w:r w:rsidR="00596C2E">
        <w:rPr>
          <w:rFonts w:cstheme="minorHAnsi"/>
          <w:sz w:val="22"/>
          <w:szCs w:val="22"/>
        </w:rPr>
        <w:t>12</w:t>
      </w:r>
      <w:r w:rsidR="00154A73">
        <w:rPr>
          <w:rFonts w:cstheme="minorHAnsi"/>
          <w:sz w:val="22"/>
          <w:szCs w:val="22"/>
        </w:rPr>
        <w:t>-</w:t>
      </w:r>
      <w:r w:rsidR="00596C2E">
        <w:rPr>
          <w:rFonts w:cstheme="minorHAnsi"/>
          <w:sz w:val="22"/>
          <w:szCs w:val="22"/>
        </w:rPr>
        <w:t>2024</w:t>
      </w:r>
      <w:r w:rsidR="00505089" w:rsidRPr="00B510BB">
        <w:rPr>
          <w:rFonts w:cstheme="minorHAnsi"/>
          <w:sz w:val="22"/>
          <w:szCs w:val="22"/>
        </w:rPr>
        <w:t>.</w:t>
      </w:r>
      <w:r w:rsidR="00213EF5" w:rsidRPr="00B510BB">
        <w:rPr>
          <w:rFonts w:cstheme="minorHAnsi"/>
          <w:sz w:val="22"/>
          <w:szCs w:val="22"/>
        </w:rPr>
        <w:t>(</w:t>
      </w:r>
      <w:r w:rsidR="00213EF5" w:rsidRPr="00B510BB">
        <w:rPr>
          <w:rFonts w:cstheme="minorHAnsi"/>
          <w:sz w:val="22"/>
          <w:szCs w:val="22"/>
          <w:lang w:val="en-US"/>
        </w:rPr>
        <w:t>A</w:t>
      </w:r>
      <w:r w:rsidR="00213EF5" w:rsidRPr="00B510BB">
        <w:rPr>
          <w:rFonts w:cstheme="minorHAnsi"/>
          <w:sz w:val="22"/>
          <w:szCs w:val="22"/>
        </w:rPr>
        <w:t>ΔΑ:</w:t>
      </w:r>
      <w:r w:rsidR="00596C2E">
        <w:rPr>
          <w:rFonts w:cstheme="minorHAnsi"/>
          <w:sz w:val="22"/>
          <w:szCs w:val="22"/>
        </w:rPr>
        <w:t xml:space="preserve"> 9ΖΟΔΩ1Χ-Λ1Τ</w:t>
      </w:r>
      <w:r w:rsidR="00213EF5" w:rsidRPr="00B510BB">
        <w:rPr>
          <w:rFonts w:cstheme="minorHAnsi"/>
          <w:sz w:val="22"/>
          <w:szCs w:val="22"/>
        </w:rPr>
        <w:t>)</w:t>
      </w:r>
      <w:r w:rsidR="00EF20B5" w:rsidRPr="00B510BB">
        <w:rPr>
          <w:rFonts w:cstheme="minorHAnsi"/>
          <w:sz w:val="22"/>
          <w:szCs w:val="22"/>
        </w:rPr>
        <w:t>,</w:t>
      </w:r>
      <w:r w:rsidR="00457C88" w:rsidRPr="00B510BB">
        <w:rPr>
          <w:rFonts w:cstheme="minorHAnsi"/>
          <w:sz w:val="22"/>
          <w:szCs w:val="22"/>
        </w:rPr>
        <w:t xml:space="preserve"> και την</w:t>
      </w:r>
      <w:r w:rsidR="009E602E" w:rsidRPr="00B510BB">
        <w:rPr>
          <w:rFonts w:cstheme="minorHAnsi"/>
          <w:sz w:val="22"/>
          <w:szCs w:val="22"/>
        </w:rPr>
        <w:t xml:space="preserve"> </w:t>
      </w:r>
      <w:r w:rsidRPr="00B510BB">
        <w:rPr>
          <w:rFonts w:cstheme="minorHAnsi"/>
          <w:sz w:val="22"/>
          <w:szCs w:val="22"/>
        </w:rPr>
        <w:t>βεβαίωση</w:t>
      </w:r>
      <w:r w:rsidR="00457C88" w:rsidRPr="00B510BB">
        <w:rPr>
          <w:rFonts w:cstheme="minorHAnsi"/>
          <w:sz w:val="22"/>
          <w:szCs w:val="22"/>
        </w:rPr>
        <w:t xml:space="preserve"> πολυετούς υποχρέωσης</w:t>
      </w:r>
      <w:r w:rsidRPr="00B510BB">
        <w:rPr>
          <w:rFonts w:cstheme="minorHAnsi"/>
          <w:sz w:val="22"/>
          <w:szCs w:val="22"/>
        </w:rPr>
        <w:t xml:space="preserve"> του προϊστάμενου Οικονομικών Υπηρεσιών του Δήμου για την διενέργεια της </w:t>
      </w:r>
      <w:proofErr w:type="gramStart"/>
      <w:r w:rsidRPr="00B510BB">
        <w:rPr>
          <w:rFonts w:cstheme="minorHAnsi"/>
          <w:sz w:val="22"/>
          <w:szCs w:val="22"/>
        </w:rPr>
        <w:t>δαπάνης</w:t>
      </w:r>
      <w:r w:rsidR="00457C88" w:rsidRPr="00B510BB">
        <w:rPr>
          <w:rFonts w:cstheme="minorHAnsi"/>
          <w:sz w:val="22"/>
          <w:szCs w:val="22"/>
        </w:rPr>
        <w:t xml:space="preserve"> </w:t>
      </w:r>
      <w:r w:rsidRPr="00B510BB">
        <w:rPr>
          <w:rFonts w:cstheme="minorHAnsi"/>
          <w:sz w:val="22"/>
          <w:szCs w:val="22"/>
        </w:rPr>
        <w:t xml:space="preserve"> κατά</w:t>
      </w:r>
      <w:proofErr w:type="gramEnd"/>
      <w:r w:rsidRPr="00B510BB">
        <w:rPr>
          <w:rFonts w:cstheme="minorHAnsi"/>
          <w:sz w:val="22"/>
          <w:szCs w:val="22"/>
        </w:rPr>
        <w:t xml:space="preserve"> την παρ. 8 του άρθρου 67 του Ν. 4270/</w:t>
      </w:r>
      <w:r w:rsidR="00E24510" w:rsidRPr="00B510BB">
        <w:rPr>
          <w:rFonts w:cstheme="minorHAnsi"/>
          <w:sz w:val="22"/>
          <w:szCs w:val="22"/>
        </w:rPr>
        <w:t>20</w:t>
      </w:r>
      <w:r w:rsidRPr="00B510BB">
        <w:rPr>
          <w:rFonts w:cstheme="minorHAnsi"/>
          <w:sz w:val="22"/>
          <w:szCs w:val="22"/>
        </w:rPr>
        <w:t>14</w:t>
      </w:r>
      <w:r w:rsidR="0030106E" w:rsidRPr="00B510BB">
        <w:rPr>
          <w:rFonts w:cstheme="minorHAnsi"/>
          <w:sz w:val="22"/>
          <w:szCs w:val="22"/>
        </w:rPr>
        <w:t xml:space="preserve"> </w:t>
      </w:r>
    </w:p>
    <w:p w14:paraId="1D12E8DA" w14:textId="0B4A9C94" w:rsidR="001F2514" w:rsidRPr="00B510BB" w:rsidRDefault="00045677" w:rsidP="009016A6">
      <w:pPr>
        <w:pStyle w:val="a3"/>
        <w:numPr>
          <w:ilvl w:val="0"/>
          <w:numId w:val="13"/>
        </w:numPr>
        <w:tabs>
          <w:tab w:val="left" w:pos="0"/>
          <w:tab w:val="left" w:pos="142"/>
          <w:tab w:val="left" w:pos="398"/>
        </w:tabs>
        <w:spacing w:before="30" w:after="290"/>
        <w:ind w:left="709" w:right="-142"/>
        <w:jc w:val="both"/>
        <w:rPr>
          <w:rFonts w:cstheme="minorHAnsi"/>
          <w:sz w:val="22"/>
          <w:szCs w:val="22"/>
        </w:rPr>
      </w:pPr>
      <w:r w:rsidRPr="00B510BB">
        <w:rPr>
          <w:rFonts w:cstheme="minorHAnsi"/>
          <w:sz w:val="22"/>
          <w:szCs w:val="22"/>
        </w:rPr>
        <w:t xml:space="preserve">την υπ’ </w:t>
      </w:r>
      <w:proofErr w:type="spellStart"/>
      <w:r w:rsidRPr="00B510BB">
        <w:rPr>
          <w:rFonts w:cstheme="minorHAnsi"/>
          <w:sz w:val="22"/>
          <w:szCs w:val="22"/>
        </w:rPr>
        <w:t>αρ</w:t>
      </w:r>
      <w:proofErr w:type="spellEnd"/>
      <w:r w:rsidRPr="00B510BB">
        <w:rPr>
          <w:rFonts w:cstheme="minorHAnsi"/>
          <w:sz w:val="22"/>
          <w:szCs w:val="22"/>
        </w:rPr>
        <w:t xml:space="preserve">. </w:t>
      </w:r>
      <w:r w:rsidR="00596C2E">
        <w:rPr>
          <w:rFonts w:cstheme="minorHAnsi"/>
          <w:sz w:val="22"/>
          <w:szCs w:val="22"/>
        </w:rPr>
        <w:t>656</w:t>
      </w:r>
      <w:r w:rsidR="00EC586B" w:rsidRPr="00B510BB">
        <w:rPr>
          <w:rFonts w:cstheme="minorHAnsi"/>
          <w:sz w:val="22"/>
          <w:szCs w:val="22"/>
        </w:rPr>
        <w:t xml:space="preserve">/2024 </w:t>
      </w:r>
      <w:r w:rsidRPr="00B510BB">
        <w:rPr>
          <w:rFonts w:cstheme="minorHAnsi"/>
          <w:sz w:val="22"/>
          <w:szCs w:val="22"/>
        </w:rPr>
        <w:t>απόφαση της Δημοτικής Επιτροπής του Δήμου</w:t>
      </w:r>
      <w:r w:rsidR="001F2514" w:rsidRPr="00B510BB">
        <w:rPr>
          <w:rFonts w:cstheme="minorHAnsi"/>
          <w:sz w:val="22"/>
          <w:szCs w:val="22"/>
        </w:rPr>
        <w:t xml:space="preserve"> Σπάτων</w:t>
      </w:r>
      <w:r w:rsidR="00D2157A" w:rsidRPr="00B510BB">
        <w:rPr>
          <w:rFonts w:cstheme="minorHAnsi"/>
          <w:sz w:val="22"/>
          <w:szCs w:val="22"/>
        </w:rPr>
        <w:t xml:space="preserve"> </w:t>
      </w:r>
      <w:r w:rsidR="001F2514" w:rsidRPr="00B510BB">
        <w:rPr>
          <w:rFonts w:cstheme="minorHAnsi"/>
          <w:sz w:val="22"/>
          <w:szCs w:val="22"/>
        </w:rPr>
        <w:t>-</w:t>
      </w:r>
      <w:r w:rsidR="00D2157A" w:rsidRPr="00B510BB">
        <w:rPr>
          <w:rFonts w:cstheme="minorHAnsi"/>
          <w:sz w:val="22"/>
          <w:szCs w:val="22"/>
        </w:rPr>
        <w:t xml:space="preserve"> </w:t>
      </w:r>
      <w:r w:rsidR="001F2514" w:rsidRPr="00B510BB">
        <w:rPr>
          <w:rFonts w:cstheme="minorHAnsi"/>
          <w:sz w:val="22"/>
          <w:szCs w:val="22"/>
        </w:rPr>
        <w:t>Αρτέμιδος</w:t>
      </w:r>
      <w:r w:rsidRPr="00B510BB">
        <w:rPr>
          <w:rFonts w:cstheme="minorHAnsi"/>
          <w:sz w:val="22"/>
          <w:szCs w:val="22"/>
        </w:rPr>
        <w:t>, με την οποία καθορίστηκαν οι όροι της δημοπρασίας (ΑΔΑ:</w:t>
      </w:r>
      <w:r w:rsidR="00596C2E">
        <w:rPr>
          <w:rFonts w:cstheme="minorHAnsi"/>
          <w:sz w:val="22"/>
          <w:szCs w:val="22"/>
        </w:rPr>
        <w:t>6</w:t>
      </w:r>
      <w:r w:rsidR="00154A73">
        <w:rPr>
          <w:rFonts w:cstheme="minorHAnsi"/>
          <w:sz w:val="22"/>
          <w:szCs w:val="22"/>
        </w:rPr>
        <w:t>ΙΟ</w:t>
      </w:r>
      <w:r w:rsidR="00596C2E">
        <w:rPr>
          <w:rFonts w:cstheme="minorHAnsi"/>
          <w:sz w:val="22"/>
          <w:szCs w:val="22"/>
        </w:rPr>
        <w:t>ΘΩ1Χ-Λ4Α</w:t>
      </w:r>
      <w:r w:rsidRPr="00B510BB">
        <w:rPr>
          <w:rFonts w:cstheme="minorHAnsi"/>
          <w:sz w:val="22"/>
          <w:szCs w:val="22"/>
        </w:rPr>
        <w:t xml:space="preserve">). </w:t>
      </w:r>
    </w:p>
    <w:p w14:paraId="374EF0E7" w14:textId="77777777" w:rsidR="00222699" w:rsidRPr="00B510BB" w:rsidRDefault="00222699" w:rsidP="00222699">
      <w:pPr>
        <w:pStyle w:val="a3"/>
        <w:tabs>
          <w:tab w:val="left" w:pos="0"/>
          <w:tab w:val="left" w:pos="142"/>
          <w:tab w:val="left" w:pos="398"/>
        </w:tabs>
        <w:spacing w:before="30" w:after="290"/>
        <w:ind w:left="709" w:right="-142"/>
        <w:jc w:val="both"/>
        <w:rPr>
          <w:rFonts w:cstheme="minorHAnsi"/>
          <w:sz w:val="22"/>
          <w:szCs w:val="22"/>
        </w:rPr>
      </w:pPr>
    </w:p>
    <w:p w14:paraId="185C9EA8" w14:textId="77777777" w:rsidR="001F2514" w:rsidRPr="00B510BB" w:rsidRDefault="00045677" w:rsidP="00AF0CD8">
      <w:pPr>
        <w:jc w:val="center"/>
        <w:rPr>
          <w:rFonts w:cstheme="minorHAnsi"/>
          <w:b/>
          <w:sz w:val="22"/>
          <w:szCs w:val="22"/>
        </w:rPr>
      </w:pPr>
      <w:r w:rsidRPr="00B510BB">
        <w:rPr>
          <w:rFonts w:cstheme="minorHAnsi"/>
          <w:b/>
          <w:sz w:val="22"/>
          <w:szCs w:val="22"/>
        </w:rPr>
        <w:t>ΠΡΟΚΗΡΥΣΣΕΙ</w:t>
      </w:r>
    </w:p>
    <w:p w14:paraId="17952B02" w14:textId="77777777" w:rsidR="00AF0CD8" w:rsidRPr="00B510BB" w:rsidRDefault="00AF0CD8" w:rsidP="00AF0CD8">
      <w:pPr>
        <w:jc w:val="center"/>
        <w:rPr>
          <w:rFonts w:cstheme="minorHAnsi"/>
          <w:sz w:val="22"/>
          <w:szCs w:val="22"/>
        </w:rPr>
      </w:pPr>
    </w:p>
    <w:p w14:paraId="343F6395" w14:textId="5571D77C" w:rsidR="001F2514" w:rsidRPr="00B510BB" w:rsidRDefault="00144988" w:rsidP="00AF0CD8">
      <w:pPr>
        <w:jc w:val="both"/>
        <w:rPr>
          <w:rFonts w:cstheme="minorHAnsi"/>
          <w:sz w:val="22"/>
          <w:szCs w:val="22"/>
        </w:rPr>
      </w:pPr>
      <w:r w:rsidRPr="00B510BB">
        <w:rPr>
          <w:rFonts w:cstheme="minorHAnsi"/>
          <w:sz w:val="22"/>
          <w:szCs w:val="22"/>
        </w:rPr>
        <w:t>Δ</w:t>
      </w:r>
      <w:r w:rsidR="00045677" w:rsidRPr="00B510BB">
        <w:rPr>
          <w:rFonts w:cstheme="minorHAnsi"/>
          <w:sz w:val="22"/>
          <w:szCs w:val="22"/>
        </w:rPr>
        <w:t xml:space="preserve">ημοπρασία μειοδοτική, φανερή και προφορική για τη </w:t>
      </w:r>
      <w:r w:rsidR="003D5EA6" w:rsidRPr="00B510BB">
        <w:rPr>
          <w:rFonts w:cstheme="minorHAnsi"/>
          <w:sz w:val="22"/>
          <w:szCs w:val="22"/>
        </w:rPr>
        <w:t>μίσθωση ακινήτου</w:t>
      </w:r>
      <w:r w:rsidR="00045677" w:rsidRPr="00B510BB">
        <w:rPr>
          <w:rFonts w:cstheme="minorHAnsi"/>
          <w:sz w:val="22"/>
          <w:szCs w:val="22"/>
        </w:rPr>
        <w:t>,</w:t>
      </w:r>
      <w:r w:rsidR="00AF0CD8" w:rsidRPr="00B510BB">
        <w:rPr>
          <w:rFonts w:cstheme="minorHAnsi"/>
          <w:sz w:val="22"/>
          <w:szCs w:val="22"/>
        </w:rPr>
        <w:t xml:space="preserve"> </w:t>
      </w:r>
      <w:r w:rsidR="00045677" w:rsidRPr="00B510BB">
        <w:rPr>
          <w:rFonts w:cstheme="minorHAnsi"/>
          <w:sz w:val="22"/>
          <w:szCs w:val="22"/>
        </w:rPr>
        <w:t xml:space="preserve">για την </w:t>
      </w:r>
      <w:r w:rsidR="00774E76" w:rsidRPr="00B510BB">
        <w:rPr>
          <w:rFonts w:cstheme="minorHAnsi"/>
          <w:sz w:val="22"/>
          <w:szCs w:val="22"/>
        </w:rPr>
        <w:t xml:space="preserve">στέγαση </w:t>
      </w:r>
      <w:r w:rsidR="00A930AF" w:rsidRPr="00B510BB">
        <w:rPr>
          <w:rFonts w:cstheme="minorHAnsi"/>
          <w:sz w:val="22"/>
          <w:szCs w:val="22"/>
        </w:rPr>
        <w:t>χώρου</w:t>
      </w:r>
      <w:r w:rsidR="0089087B" w:rsidRPr="00B510BB">
        <w:rPr>
          <w:rFonts w:cstheme="minorHAnsi"/>
          <w:sz w:val="22"/>
          <w:szCs w:val="22"/>
        </w:rPr>
        <w:t xml:space="preserve">« </w:t>
      </w:r>
      <w:r w:rsidR="0089087B" w:rsidRPr="00154A73">
        <w:rPr>
          <w:rFonts w:cstheme="minorHAnsi"/>
          <w:b/>
          <w:sz w:val="22"/>
          <w:szCs w:val="22"/>
        </w:rPr>
        <w:t>ΤΩΝ</w:t>
      </w:r>
      <w:r w:rsidR="0089087B" w:rsidRPr="00B510BB">
        <w:rPr>
          <w:rFonts w:cstheme="minorHAnsi"/>
          <w:sz w:val="22"/>
          <w:szCs w:val="22"/>
        </w:rPr>
        <w:t xml:space="preserve"> </w:t>
      </w:r>
      <w:r w:rsidR="0089087B" w:rsidRPr="00154A73">
        <w:rPr>
          <w:rFonts w:cstheme="minorHAnsi"/>
          <w:b/>
          <w:sz w:val="22"/>
          <w:szCs w:val="22"/>
        </w:rPr>
        <w:t>ΥΠΗΡΕΣΙΩΝ ΤΗΣ ΔΗΜΟΤΙΚΗΣ ΔΑΝΕΙΣΤΙΚΗΣ ΒΙΒΛΙΟΘΗΚΗΣ ΚΑΙ ΤΟΥ ΠΟΛΥΧΩΡΟΥ ΕΚΔΗΛΩΣΕΩΝ ΠΟΛΙΤΙΣΤΙΚΟΥ ΧΑΡΑΚΤΗΡΑ</w:t>
      </w:r>
      <w:r w:rsidR="0089087B" w:rsidRPr="00B510BB">
        <w:rPr>
          <w:rFonts w:cstheme="minorHAnsi"/>
          <w:sz w:val="22"/>
          <w:szCs w:val="22"/>
        </w:rPr>
        <w:t xml:space="preserve">»  </w:t>
      </w:r>
      <w:r w:rsidR="00A930AF" w:rsidRPr="00B510BB">
        <w:rPr>
          <w:rFonts w:cstheme="minorHAnsi"/>
          <w:sz w:val="22"/>
          <w:szCs w:val="22"/>
        </w:rPr>
        <w:t xml:space="preserve"> για </w:t>
      </w:r>
      <w:r w:rsidR="0089087B" w:rsidRPr="00B510BB">
        <w:rPr>
          <w:rFonts w:cstheme="minorHAnsi"/>
          <w:sz w:val="22"/>
          <w:szCs w:val="22"/>
        </w:rPr>
        <w:t xml:space="preserve">την Δ.Ε </w:t>
      </w:r>
      <w:r w:rsidR="00E94197" w:rsidRPr="00B510BB">
        <w:rPr>
          <w:rFonts w:cstheme="minorHAnsi"/>
          <w:sz w:val="22"/>
          <w:szCs w:val="22"/>
        </w:rPr>
        <w:t>Αρτέμιδος</w:t>
      </w:r>
      <w:r w:rsidR="00045677" w:rsidRPr="00B510BB">
        <w:rPr>
          <w:rFonts w:cstheme="minorHAnsi"/>
          <w:sz w:val="22"/>
          <w:szCs w:val="22"/>
        </w:rPr>
        <w:t xml:space="preserve"> </w:t>
      </w:r>
      <w:r w:rsidR="00B510BB" w:rsidRPr="00B510BB">
        <w:rPr>
          <w:rFonts w:cstheme="minorHAnsi"/>
          <w:sz w:val="22"/>
          <w:szCs w:val="22"/>
        </w:rPr>
        <w:t>.</w:t>
      </w:r>
      <w:r w:rsidR="00045677" w:rsidRPr="00B510BB">
        <w:rPr>
          <w:rFonts w:cstheme="minorHAnsi"/>
          <w:sz w:val="22"/>
          <w:szCs w:val="22"/>
        </w:rPr>
        <w:t xml:space="preserve">σε εκτέλεση της </w:t>
      </w:r>
      <w:r w:rsidR="00045677" w:rsidRPr="00154A73">
        <w:rPr>
          <w:rFonts w:cstheme="minorHAnsi"/>
          <w:b/>
          <w:sz w:val="22"/>
          <w:szCs w:val="22"/>
        </w:rPr>
        <w:t xml:space="preserve">υπ’ </w:t>
      </w:r>
      <w:proofErr w:type="spellStart"/>
      <w:r w:rsidR="00045677" w:rsidRPr="00154A73">
        <w:rPr>
          <w:rFonts w:cstheme="minorHAnsi"/>
          <w:b/>
          <w:sz w:val="22"/>
          <w:szCs w:val="22"/>
        </w:rPr>
        <w:t>αρ</w:t>
      </w:r>
      <w:proofErr w:type="spellEnd"/>
      <w:r w:rsidR="00045677" w:rsidRPr="00154A73">
        <w:rPr>
          <w:rFonts w:cstheme="minorHAnsi"/>
          <w:b/>
          <w:sz w:val="22"/>
          <w:szCs w:val="22"/>
        </w:rPr>
        <w:t xml:space="preserve">. </w:t>
      </w:r>
      <w:r w:rsidR="00505089" w:rsidRPr="00154A73">
        <w:rPr>
          <w:rFonts w:cstheme="minorHAnsi"/>
          <w:b/>
          <w:sz w:val="22"/>
          <w:szCs w:val="22"/>
        </w:rPr>
        <w:t>210</w:t>
      </w:r>
      <w:r w:rsidR="00045677" w:rsidRPr="00154A73">
        <w:rPr>
          <w:rFonts w:cstheme="minorHAnsi"/>
          <w:b/>
          <w:sz w:val="22"/>
          <w:szCs w:val="22"/>
        </w:rPr>
        <w:t>/202</w:t>
      </w:r>
      <w:r w:rsidR="001F2514" w:rsidRPr="00154A73">
        <w:rPr>
          <w:rFonts w:cstheme="minorHAnsi"/>
          <w:b/>
          <w:sz w:val="22"/>
          <w:szCs w:val="22"/>
        </w:rPr>
        <w:t>4</w:t>
      </w:r>
      <w:r w:rsidR="00A930AF" w:rsidRPr="00B510BB">
        <w:rPr>
          <w:rFonts w:cstheme="minorHAnsi"/>
          <w:sz w:val="22"/>
          <w:szCs w:val="22"/>
        </w:rPr>
        <w:t xml:space="preserve"> </w:t>
      </w:r>
      <w:r w:rsidR="00045677" w:rsidRPr="00B510BB">
        <w:rPr>
          <w:rFonts w:cstheme="minorHAnsi"/>
          <w:sz w:val="22"/>
          <w:szCs w:val="22"/>
        </w:rPr>
        <w:t xml:space="preserve"> αποφάσεως του Δημοτικού Συ</w:t>
      </w:r>
      <w:r w:rsidR="001F2514" w:rsidRPr="00B510BB">
        <w:rPr>
          <w:rFonts w:cstheme="minorHAnsi"/>
          <w:sz w:val="22"/>
          <w:szCs w:val="22"/>
        </w:rPr>
        <w:t>μβουλίου Σπάτων</w:t>
      </w:r>
      <w:r w:rsidR="00D2157A" w:rsidRPr="00B510BB">
        <w:rPr>
          <w:rFonts w:cstheme="minorHAnsi"/>
          <w:sz w:val="22"/>
          <w:szCs w:val="22"/>
        </w:rPr>
        <w:t xml:space="preserve"> </w:t>
      </w:r>
      <w:r w:rsidR="001F2514" w:rsidRPr="00B510BB">
        <w:rPr>
          <w:rFonts w:cstheme="minorHAnsi"/>
          <w:sz w:val="22"/>
          <w:szCs w:val="22"/>
        </w:rPr>
        <w:t>-</w:t>
      </w:r>
      <w:r w:rsidR="00D2157A" w:rsidRPr="00B510BB">
        <w:rPr>
          <w:rFonts w:cstheme="minorHAnsi"/>
          <w:sz w:val="22"/>
          <w:szCs w:val="22"/>
        </w:rPr>
        <w:t xml:space="preserve"> </w:t>
      </w:r>
      <w:r w:rsidR="001F2514" w:rsidRPr="00B510BB">
        <w:rPr>
          <w:rFonts w:cstheme="minorHAnsi"/>
          <w:sz w:val="22"/>
          <w:szCs w:val="22"/>
        </w:rPr>
        <w:t>Αρτέμιδος</w:t>
      </w:r>
      <w:r w:rsidR="00045677" w:rsidRPr="00B510BB">
        <w:rPr>
          <w:rFonts w:cstheme="minorHAnsi"/>
          <w:sz w:val="22"/>
          <w:szCs w:val="22"/>
        </w:rPr>
        <w:t xml:space="preserve"> και καλούμε τους ενδιαφερόμενους να εκδηλώσουν ενδιαφέρον σε προθεσμία είκοσι (20) ημερών από τη δημοσίευση της </w:t>
      </w:r>
      <w:r w:rsidR="00E94197" w:rsidRPr="00B510BB">
        <w:rPr>
          <w:rFonts w:cstheme="minorHAnsi"/>
          <w:sz w:val="22"/>
          <w:szCs w:val="22"/>
        </w:rPr>
        <w:t xml:space="preserve">διακήρυξης και της </w:t>
      </w:r>
      <w:r w:rsidR="00045677" w:rsidRPr="00B510BB">
        <w:rPr>
          <w:rFonts w:cstheme="minorHAnsi"/>
          <w:sz w:val="22"/>
          <w:szCs w:val="22"/>
        </w:rPr>
        <w:t xml:space="preserve">περίληψης </w:t>
      </w:r>
      <w:r w:rsidR="00E94197" w:rsidRPr="00B510BB">
        <w:rPr>
          <w:rFonts w:cstheme="minorHAnsi"/>
          <w:sz w:val="22"/>
          <w:szCs w:val="22"/>
        </w:rPr>
        <w:t>αυτή</w:t>
      </w:r>
      <w:r w:rsidR="00045677" w:rsidRPr="00B510BB">
        <w:rPr>
          <w:rFonts w:cstheme="minorHAnsi"/>
          <w:sz w:val="22"/>
          <w:szCs w:val="22"/>
        </w:rPr>
        <w:t xml:space="preserve">ς. Στις προσφορές ενδιαφέροντος θα αναγράφονται επακριβώς τα στοιχεία του ακινήτου χωρίς την αξία του. </w:t>
      </w:r>
    </w:p>
    <w:p w14:paraId="7EDC08B7" w14:textId="77777777" w:rsidR="001F2514" w:rsidRPr="00B510BB" w:rsidRDefault="001F2514" w:rsidP="006B762A">
      <w:pPr>
        <w:jc w:val="center"/>
        <w:rPr>
          <w:rFonts w:cstheme="minorHAnsi"/>
          <w:sz w:val="22"/>
          <w:szCs w:val="22"/>
        </w:rPr>
      </w:pPr>
    </w:p>
    <w:p w14:paraId="1465A15B" w14:textId="77777777" w:rsidR="00180B2B" w:rsidRPr="00B510BB" w:rsidRDefault="00180B2B">
      <w:pPr>
        <w:rPr>
          <w:rFonts w:cstheme="minorHAnsi"/>
          <w:b/>
          <w:bCs/>
          <w:sz w:val="22"/>
          <w:szCs w:val="22"/>
          <w:u w:val="single"/>
        </w:rPr>
      </w:pPr>
      <w:r w:rsidRPr="00B510BB">
        <w:rPr>
          <w:rFonts w:cstheme="minorHAnsi"/>
          <w:b/>
          <w:bCs/>
          <w:sz w:val="22"/>
          <w:szCs w:val="22"/>
          <w:u w:val="single"/>
        </w:rPr>
        <w:br w:type="page"/>
      </w:r>
    </w:p>
    <w:p w14:paraId="5A476085" w14:textId="3276D8BD" w:rsidR="001F2514" w:rsidRPr="00B510BB" w:rsidRDefault="00045677" w:rsidP="00FA1304">
      <w:pPr>
        <w:ind w:left="57" w:right="227"/>
        <w:jc w:val="both"/>
        <w:rPr>
          <w:rFonts w:cstheme="minorHAnsi"/>
          <w:sz w:val="22"/>
          <w:szCs w:val="22"/>
        </w:rPr>
      </w:pPr>
      <w:r w:rsidRPr="00B510BB">
        <w:rPr>
          <w:rFonts w:cstheme="minorHAnsi"/>
          <w:b/>
          <w:bCs/>
          <w:sz w:val="22"/>
          <w:szCs w:val="22"/>
          <w:u w:val="single"/>
        </w:rPr>
        <w:lastRenderedPageBreak/>
        <w:t>ΑΡΘΡΟ 1°</w:t>
      </w:r>
    </w:p>
    <w:p w14:paraId="7B011372" w14:textId="2B885C14" w:rsidR="00D9201A" w:rsidRPr="00B510BB" w:rsidRDefault="00D9201A" w:rsidP="00FA1304">
      <w:pPr>
        <w:ind w:left="57" w:right="227"/>
        <w:jc w:val="both"/>
        <w:rPr>
          <w:rFonts w:cstheme="minorHAnsi"/>
          <w:b/>
          <w:sz w:val="22"/>
          <w:szCs w:val="22"/>
        </w:rPr>
      </w:pPr>
      <w:r w:rsidRPr="00B510BB">
        <w:rPr>
          <w:b/>
          <w:sz w:val="22"/>
          <w:szCs w:val="22"/>
        </w:rPr>
        <w:t xml:space="preserve">ΠΕΡΙΓΡΑΦΗ </w:t>
      </w:r>
      <w:r w:rsidRPr="00B510BB">
        <w:rPr>
          <w:rFonts w:cstheme="minorHAnsi"/>
          <w:b/>
          <w:sz w:val="22"/>
          <w:szCs w:val="22"/>
        </w:rPr>
        <w:t>ΑΚΙΝΗΤΟΥ  </w:t>
      </w:r>
    </w:p>
    <w:p w14:paraId="4AE23102" w14:textId="0B7250BF" w:rsidR="00505089" w:rsidRPr="00B510BB" w:rsidRDefault="00C165F5" w:rsidP="00C165F5">
      <w:pPr>
        <w:ind w:left="-57" w:right="227"/>
        <w:jc w:val="both"/>
        <w:rPr>
          <w:sz w:val="22"/>
          <w:szCs w:val="22"/>
        </w:rPr>
      </w:pPr>
      <w:r w:rsidRPr="00B510BB">
        <w:rPr>
          <w:rFonts w:cstheme="minorHAnsi"/>
          <w:sz w:val="22"/>
          <w:szCs w:val="22"/>
        </w:rPr>
        <w:t xml:space="preserve"> </w:t>
      </w:r>
      <w:r w:rsidRPr="00B510BB">
        <w:rPr>
          <w:sz w:val="22"/>
          <w:szCs w:val="22"/>
        </w:rPr>
        <w:t>Το προς μίσθωση</w:t>
      </w:r>
      <w:r w:rsidR="00505089" w:rsidRPr="00B510BB">
        <w:rPr>
          <w:sz w:val="22"/>
          <w:szCs w:val="22"/>
        </w:rPr>
        <w:t xml:space="preserve"> ακίνητο πρέπει να πληροί τα κάτωθι:</w:t>
      </w:r>
    </w:p>
    <w:p w14:paraId="627EF729" w14:textId="77777777" w:rsidR="00505089" w:rsidRPr="00B510BB" w:rsidRDefault="00505089" w:rsidP="00C165F5">
      <w:pPr>
        <w:ind w:left="-57" w:right="227"/>
        <w:jc w:val="both"/>
        <w:rPr>
          <w:sz w:val="22"/>
          <w:szCs w:val="22"/>
        </w:rPr>
      </w:pPr>
      <w:r w:rsidRPr="00B510BB">
        <w:rPr>
          <w:sz w:val="22"/>
          <w:szCs w:val="22"/>
        </w:rPr>
        <w:t>Το ακίνητο θα πρέπει να βρίσκεται στην περιοχή Δημοτικής Κοινότητας Αρτέμιδος σε κεντρική λεωφόρο και θα πρέπει να έχει ωφέλιμη επιφάνεια άνω των 200τ.μ. για την κάλυψη των κάτωθι υπηρεσιών:</w:t>
      </w:r>
    </w:p>
    <w:p w14:paraId="3BDCCD24" w14:textId="416D37B8" w:rsidR="00505089" w:rsidRPr="00B510BB" w:rsidRDefault="00505089" w:rsidP="00C165F5">
      <w:pPr>
        <w:ind w:left="-57" w:right="227"/>
        <w:jc w:val="both"/>
        <w:rPr>
          <w:sz w:val="22"/>
          <w:szCs w:val="22"/>
        </w:rPr>
      </w:pPr>
      <w:r w:rsidRPr="00B510BB">
        <w:rPr>
          <w:sz w:val="22"/>
          <w:szCs w:val="22"/>
        </w:rPr>
        <w:t xml:space="preserve">1.Να είναι ισόγειο άνω των 200 τ.μ., όπου θα υπάρχουν δύο ξεχωριστοί χώροι για να χρησιμοποιηθούν, ως χώρος Δανειστικής Δημοτικής Βιβλιοθήκης και ως </w:t>
      </w:r>
      <w:proofErr w:type="spellStart"/>
      <w:r w:rsidRPr="00B510BB">
        <w:rPr>
          <w:sz w:val="22"/>
          <w:szCs w:val="22"/>
        </w:rPr>
        <w:t>πολυχώρος</w:t>
      </w:r>
      <w:proofErr w:type="spellEnd"/>
      <w:r w:rsidRPr="00B510BB">
        <w:rPr>
          <w:sz w:val="22"/>
          <w:szCs w:val="22"/>
        </w:rPr>
        <w:t xml:space="preserve"> πολιτιστικών εκδηλώσεων για την εύρυθμη πρόσβαση των μελών</w:t>
      </w:r>
      <w:r w:rsidR="00C165F5" w:rsidRPr="00B510BB">
        <w:rPr>
          <w:sz w:val="22"/>
          <w:szCs w:val="22"/>
        </w:rPr>
        <w:t>.</w:t>
      </w:r>
    </w:p>
    <w:p w14:paraId="20B6B17A" w14:textId="77777777" w:rsidR="00505089" w:rsidRPr="00B510BB" w:rsidRDefault="00505089" w:rsidP="00C165F5">
      <w:pPr>
        <w:ind w:left="-57" w:right="227"/>
        <w:jc w:val="both"/>
        <w:rPr>
          <w:sz w:val="22"/>
          <w:szCs w:val="22"/>
        </w:rPr>
      </w:pPr>
      <w:r w:rsidRPr="00B510BB">
        <w:rPr>
          <w:sz w:val="22"/>
          <w:szCs w:val="22"/>
        </w:rPr>
        <w:t>2.Να διαθέτει πατάρι άνω των 100τμ με δύο ξεχωριστούς χώρους για να χρησιμοποιηθούν, ως χώρος για αναγνωστήριο, για μαθήματα πληροφορικής και εικαστικών δημιουργιών</w:t>
      </w:r>
    </w:p>
    <w:p w14:paraId="1BC34F2B" w14:textId="77777777" w:rsidR="00505089" w:rsidRPr="00B510BB" w:rsidRDefault="00505089" w:rsidP="00C165F5">
      <w:pPr>
        <w:ind w:left="-57" w:right="227"/>
        <w:jc w:val="both"/>
        <w:rPr>
          <w:sz w:val="22"/>
          <w:szCs w:val="22"/>
        </w:rPr>
      </w:pPr>
      <w:r w:rsidRPr="00B510BB">
        <w:rPr>
          <w:sz w:val="22"/>
          <w:szCs w:val="22"/>
        </w:rPr>
        <w:t xml:space="preserve">3.Βοηθητικούς αποθηκευτικούς χώρους στο υπόγειο άνω των 200τμ, ως βεστιάριο για τις αποκριάτικες και παραδοσιακές ενδυμασίες. </w:t>
      </w:r>
    </w:p>
    <w:p w14:paraId="2EC0E0CA" w14:textId="77777777" w:rsidR="00505089" w:rsidRPr="00B510BB" w:rsidRDefault="00505089" w:rsidP="00C165F5">
      <w:pPr>
        <w:ind w:left="-57" w:right="227"/>
        <w:jc w:val="both"/>
        <w:rPr>
          <w:sz w:val="22"/>
          <w:szCs w:val="22"/>
        </w:rPr>
      </w:pPr>
      <w:r w:rsidRPr="00B510BB">
        <w:rPr>
          <w:sz w:val="22"/>
          <w:szCs w:val="22"/>
        </w:rPr>
        <w:t>4.Να διαθέτει χώρους στάθμευσης για οχήματα.</w:t>
      </w:r>
    </w:p>
    <w:p w14:paraId="387C79C1" w14:textId="77777777" w:rsidR="00505089" w:rsidRPr="00B510BB" w:rsidRDefault="00505089" w:rsidP="00C165F5">
      <w:pPr>
        <w:ind w:left="-57" w:right="227"/>
        <w:jc w:val="both"/>
        <w:rPr>
          <w:sz w:val="22"/>
          <w:szCs w:val="22"/>
        </w:rPr>
      </w:pPr>
      <w:r w:rsidRPr="00B510BB">
        <w:rPr>
          <w:sz w:val="22"/>
          <w:szCs w:val="22"/>
        </w:rPr>
        <w:t xml:space="preserve">5.Επίσης να έχει πρόσβαση και </w:t>
      </w:r>
      <w:proofErr w:type="spellStart"/>
      <w:r w:rsidRPr="00B510BB">
        <w:rPr>
          <w:sz w:val="22"/>
          <w:szCs w:val="22"/>
        </w:rPr>
        <w:t>w.c</w:t>
      </w:r>
      <w:proofErr w:type="spellEnd"/>
      <w:r w:rsidRPr="00B510BB">
        <w:rPr>
          <w:sz w:val="22"/>
          <w:szCs w:val="22"/>
        </w:rPr>
        <w:t>. για Α.Μ.Ε.Α.</w:t>
      </w:r>
    </w:p>
    <w:p w14:paraId="7CAB6CE2" w14:textId="2E146A00" w:rsidR="00905AEF" w:rsidRPr="00B510BB" w:rsidRDefault="00905AEF" w:rsidP="00FA1304">
      <w:pPr>
        <w:ind w:left="-57" w:right="227"/>
        <w:jc w:val="both"/>
        <w:rPr>
          <w:sz w:val="22"/>
          <w:szCs w:val="22"/>
        </w:rPr>
      </w:pPr>
    </w:p>
    <w:p w14:paraId="4B9BD373" w14:textId="38255BD1" w:rsidR="00EA16A5" w:rsidRPr="00B510BB" w:rsidRDefault="00A91683" w:rsidP="00C165F5">
      <w:pPr>
        <w:ind w:left="-57" w:right="227"/>
        <w:jc w:val="both"/>
        <w:rPr>
          <w:sz w:val="22"/>
          <w:szCs w:val="22"/>
        </w:rPr>
      </w:pPr>
      <w:r w:rsidRPr="00B510BB">
        <w:rPr>
          <w:sz w:val="22"/>
          <w:szCs w:val="22"/>
        </w:rPr>
        <w:t>Ν</w:t>
      </w:r>
      <w:r w:rsidR="00EA16A5" w:rsidRPr="00B510BB">
        <w:rPr>
          <w:sz w:val="22"/>
          <w:szCs w:val="22"/>
        </w:rPr>
        <w:t xml:space="preserve">α εναρμονίζεται με τις </w:t>
      </w:r>
      <w:r w:rsidR="00774E76" w:rsidRPr="00B510BB">
        <w:rPr>
          <w:sz w:val="22"/>
          <w:szCs w:val="22"/>
        </w:rPr>
        <w:t>προδιαγραφές της σχετικής νομοθεσίας περί προσβασιμότητας</w:t>
      </w:r>
      <w:r w:rsidR="00A40816" w:rsidRPr="00B510BB">
        <w:rPr>
          <w:sz w:val="22"/>
          <w:szCs w:val="22"/>
        </w:rPr>
        <w:t xml:space="preserve"> </w:t>
      </w:r>
      <w:r w:rsidR="00774E76" w:rsidRPr="00B510BB">
        <w:rPr>
          <w:sz w:val="22"/>
          <w:szCs w:val="22"/>
        </w:rPr>
        <w:t>(οικ.</w:t>
      </w:r>
      <w:r w:rsidR="00C20120" w:rsidRPr="00B510BB">
        <w:rPr>
          <w:sz w:val="22"/>
          <w:szCs w:val="22"/>
        </w:rPr>
        <w:t xml:space="preserve"> </w:t>
      </w:r>
      <w:r w:rsidR="00774E76" w:rsidRPr="00B510BB">
        <w:rPr>
          <w:sz w:val="22"/>
          <w:szCs w:val="22"/>
        </w:rPr>
        <w:t xml:space="preserve">ΥΠΕΝ/ΔΕΣΕΔΠ/65826/699/2020, απόφαση Υφυπουργού Περιβάλλοντος και Ενέργειας). </w:t>
      </w:r>
    </w:p>
    <w:p w14:paraId="600BA6D4" w14:textId="77777777" w:rsidR="00905AEF" w:rsidRPr="00B510BB" w:rsidRDefault="00774E76" w:rsidP="00C165F5">
      <w:pPr>
        <w:ind w:left="-57" w:right="227"/>
        <w:jc w:val="both"/>
        <w:rPr>
          <w:sz w:val="22"/>
          <w:szCs w:val="22"/>
        </w:rPr>
      </w:pPr>
      <w:r w:rsidRPr="00B510BB">
        <w:rPr>
          <w:sz w:val="22"/>
          <w:szCs w:val="22"/>
        </w:rPr>
        <w:t>Το κτί</w:t>
      </w:r>
      <w:r w:rsidR="00EA16A5" w:rsidRPr="00B510BB">
        <w:rPr>
          <w:sz w:val="22"/>
          <w:szCs w:val="22"/>
        </w:rPr>
        <w:t>ριο απαιτείται να είναι ενιαίο</w:t>
      </w:r>
    </w:p>
    <w:p w14:paraId="35A005A8" w14:textId="20902502" w:rsidR="00C20120" w:rsidRPr="00B510BB" w:rsidRDefault="00A91683" w:rsidP="00C165F5">
      <w:pPr>
        <w:ind w:left="-57" w:right="227"/>
        <w:jc w:val="both"/>
        <w:rPr>
          <w:sz w:val="22"/>
          <w:szCs w:val="22"/>
        </w:rPr>
      </w:pPr>
      <w:r w:rsidRPr="00B510BB">
        <w:rPr>
          <w:sz w:val="22"/>
          <w:szCs w:val="22"/>
        </w:rPr>
        <w:t>Ν</w:t>
      </w:r>
      <w:r w:rsidR="003B3B17" w:rsidRPr="00B510BB">
        <w:rPr>
          <w:sz w:val="22"/>
          <w:szCs w:val="22"/>
        </w:rPr>
        <w:t xml:space="preserve">α είναι εύκολα προσβάσιμο μέσω </w:t>
      </w:r>
      <w:r w:rsidR="00774E76" w:rsidRPr="00B510BB">
        <w:rPr>
          <w:sz w:val="22"/>
          <w:szCs w:val="22"/>
        </w:rPr>
        <w:t xml:space="preserve">της αστικής συγκοινωνίας </w:t>
      </w:r>
      <w:r w:rsidR="00701D80" w:rsidRPr="00B510BB">
        <w:rPr>
          <w:sz w:val="22"/>
          <w:szCs w:val="22"/>
        </w:rPr>
        <w:t>.</w:t>
      </w:r>
    </w:p>
    <w:p w14:paraId="1413A795" w14:textId="7F2F9B47" w:rsidR="00C20120" w:rsidRPr="00B510BB" w:rsidRDefault="00D9201A" w:rsidP="00C165F5">
      <w:pPr>
        <w:ind w:left="-57" w:right="227"/>
        <w:jc w:val="both"/>
        <w:rPr>
          <w:sz w:val="22"/>
          <w:szCs w:val="22"/>
        </w:rPr>
      </w:pPr>
      <w:r w:rsidRPr="00B510BB">
        <w:rPr>
          <w:sz w:val="22"/>
          <w:szCs w:val="22"/>
        </w:rPr>
        <w:t xml:space="preserve">Να είναι στην αποκλειστική κυριότητα, νομή και κατοχή φυσικού ή νομικού προσώπου και σε περίπτωση που ανήκει εξ’ αδιαιρέτου σε περισσότερους κατά συγκυριότητα, </w:t>
      </w:r>
      <w:proofErr w:type="spellStart"/>
      <w:r w:rsidRPr="00B510BB">
        <w:rPr>
          <w:sz w:val="22"/>
          <w:szCs w:val="22"/>
        </w:rPr>
        <w:t>συννομή</w:t>
      </w:r>
      <w:proofErr w:type="spellEnd"/>
      <w:r w:rsidRPr="00B510BB">
        <w:rPr>
          <w:sz w:val="22"/>
          <w:szCs w:val="22"/>
        </w:rPr>
        <w:t xml:space="preserve"> και συγκατοχή, η προσφορά να γίνεται από όλους τους συνιδιοκτήτες, αρκεί να πληρούν όλες τ</w:t>
      </w:r>
      <w:r w:rsidR="00144988" w:rsidRPr="00B510BB">
        <w:rPr>
          <w:sz w:val="22"/>
          <w:szCs w:val="22"/>
        </w:rPr>
        <w:t>ις προδιαγραφές της διακήρυξης.</w:t>
      </w:r>
    </w:p>
    <w:p w14:paraId="2A663D5A" w14:textId="385F56F2" w:rsidR="00D9201A" w:rsidRPr="00B510BB" w:rsidRDefault="001170BB" w:rsidP="00C165F5">
      <w:pPr>
        <w:ind w:left="-57" w:right="227"/>
        <w:jc w:val="both"/>
        <w:rPr>
          <w:sz w:val="22"/>
          <w:szCs w:val="22"/>
        </w:rPr>
      </w:pPr>
      <w:r w:rsidRPr="00B510BB">
        <w:rPr>
          <w:sz w:val="22"/>
          <w:szCs w:val="22"/>
        </w:rPr>
        <w:t>Επιτρέπεται επίσης η μίσθωση σε υπεκμισθωτή φυσικό ή νομικό πρόσωπο ο οποίος να διαθέτει εν ισχύ μίσθωση για τον απαιτούμενο χρόνο της διακήρυξης και τις τυχόν παρατάσεις και να εγγυάται τόσο ο ίδιος όσο και ο μισθωτής για την απρόσκοπτη λειτουργία της μίσθωσης.</w:t>
      </w:r>
    </w:p>
    <w:p w14:paraId="3C97656B" w14:textId="77777777" w:rsidR="00066BCC" w:rsidRPr="00B510BB" w:rsidRDefault="00066BCC" w:rsidP="00C165F5">
      <w:pPr>
        <w:ind w:left="-57" w:right="227"/>
        <w:jc w:val="both"/>
        <w:rPr>
          <w:sz w:val="22"/>
          <w:szCs w:val="22"/>
        </w:rPr>
      </w:pPr>
    </w:p>
    <w:p w14:paraId="36ECA8BE" w14:textId="77777777" w:rsidR="00066BCC" w:rsidRPr="00B510BB" w:rsidRDefault="00066BCC" w:rsidP="00C165F5">
      <w:pPr>
        <w:ind w:left="-57" w:right="227"/>
        <w:jc w:val="both"/>
        <w:rPr>
          <w:sz w:val="22"/>
          <w:szCs w:val="22"/>
        </w:rPr>
      </w:pPr>
      <w:r w:rsidRPr="00B510BB">
        <w:rPr>
          <w:sz w:val="22"/>
          <w:szCs w:val="22"/>
        </w:rPr>
        <w:t>Για τα προσφερόμενα ακίνητα θα εξετασθούν εκτός των ανωτέρω  τα εξής:</w:t>
      </w:r>
    </w:p>
    <w:p w14:paraId="30124E20" w14:textId="77777777" w:rsidR="00066BCC" w:rsidRPr="00B510BB" w:rsidRDefault="00066BCC" w:rsidP="00C165F5">
      <w:pPr>
        <w:ind w:left="-57" w:right="227"/>
        <w:jc w:val="both"/>
        <w:rPr>
          <w:sz w:val="22"/>
          <w:szCs w:val="22"/>
        </w:rPr>
      </w:pPr>
      <w:r w:rsidRPr="00B510BB">
        <w:rPr>
          <w:sz w:val="22"/>
          <w:szCs w:val="22"/>
        </w:rPr>
        <w:t xml:space="preserve">Η νομιμότητα της κατασκευής </w:t>
      </w:r>
    </w:p>
    <w:p w14:paraId="494BF7F1" w14:textId="77777777" w:rsidR="00066BCC" w:rsidRPr="00B510BB" w:rsidRDefault="00066BCC" w:rsidP="00C165F5">
      <w:pPr>
        <w:ind w:left="-57" w:right="227"/>
        <w:jc w:val="both"/>
        <w:rPr>
          <w:sz w:val="22"/>
          <w:szCs w:val="22"/>
        </w:rPr>
      </w:pPr>
      <w:r w:rsidRPr="00B510BB">
        <w:rPr>
          <w:sz w:val="22"/>
          <w:szCs w:val="22"/>
        </w:rPr>
        <w:t xml:space="preserve">Η στατική επάρκεια του κτιρίου </w:t>
      </w:r>
    </w:p>
    <w:p w14:paraId="0273BBFC" w14:textId="77777777" w:rsidR="00066BCC" w:rsidRPr="00B510BB" w:rsidRDefault="00066BCC" w:rsidP="00C165F5">
      <w:pPr>
        <w:ind w:left="-57" w:right="227"/>
        <w:jc w:val="both"/>
        <w:rPr>
          <w:sz w:val="22"/>
          <w:szCs w:val="22"/>
        </w:rPr>
      </w:pPr>
      <w:r w:rsidRPr="00B510BB">
        <w:rPr>
          <w:sz w:val="22"/>
          <w:szCs w:val="22"/>
        </w:rPr>
        <w:t xml:space="preserve">Η τήρηση της κείμενης πολεοδομικής νομοθεσίας για όλες τις μελέτες κατασκευής. </w:t>
      </w:r>
    </w:p>
    <w:p w14:paraId="2CFF6773" w14:textId="77777777" w:rsidR="00066BCC" w:rsidRPr="00B510BB" w:rsidRDefault="00066BCC" w:rsidP="00C165F5">
      <w:pPr>
        <w:ind w:left="-57" w:right="227"/>
        <w:jc w:val="both"/>
        <w:rPr>
          <w:sz w:val="22"/>
          <w:szCs w:val="22"/>
        </w:rPr>
      </w:pPr>
      <w:r w:rsidRPr="00B510BB">
        <w:rPr>
          <w:sz w:val="22"/>
          <w:szCs w:val="22"/>
        </w:rPr>
        <w:t>Τα δομικά υλικά κατασκευής τους να μη περιέχουν επιβλαβή για την υγεία στοιχεία.</w:t>
      </w:r>
    </w:p>
    <w:p w14:paraId="01357156" w14:textId="6A12DD32" w:rsidR="009E6826" w:rsidRPr="00B510BB" w:rsidRDefault="009E6826" w:rsidP="00C165F5">
      <w:pPr>
        <w:ind w:left="-57" w:right="227"/>
        <w:jc w:val="both"/>
        <w:rPr>
          <w:sz w:val="22"/>
          <w:szCs w:val="22"/>
        </w:rPr>
      </w:pPr>
    </w:p>
    <w:p w14:paraId="70BCACC4" w14:textId="5A05775D" w:rsidR="00144988" w:rsidRPr="00B510BB" w:rsidRDefault="002B0D3E" w:rsidP="00C165F5">
      <w:pPr>
        <w:ind w:left="-57" w:right="227"/>
        <w:jc w:val="both"/>
        <w:rPr>
          <w:sz w:val="22"/>
          <w:szCs w:val="22"/>
        </w:rPr>
      </w:pPr>
      <w:r w:rsidRPr="00B510BB">
        <w:rPr>
          <w:sz w:val="22"/>
          <w:szCs w:val="22"/>
        </w:rPr>
        <w:t xml:space="preserve">ΑΡΘΡΟ 2ο </w:t>
      </w:r>
    </w:p>
    <w:p w14:paraId="48DD995A" w14:textId="76DEF90F" w:rsidR="001F2514" w:rsidRPr="00B510BB" w:rsidRDefault="00045677" w:rsidP="00C165F5">
      <w:pPr>
        <w:ind w:left="-57" w:right="227"/>
        <w:jc w:val="both"/>
        <w:rPr>
          <w:b/>
          <w:sz w:val="22"/>
          <w:szCs w:val="22"/>
        </w:rPr>
      </w:pPr>
      <w:r w:rsidRPr="00B510BB">
        <w:rPr>
          <w:b/>
          <w:sz w:val="22"/>
          <w:szCs w:val="22"/>
        </w:rPr>
        <w:t>ΣΥΜΜΕΤΟΧΗ ΣΤΟ</w:t>
      </w:r>
      <w:r w:rsidR="00E24510" w:rsidRPr="00B510BB">
        <w:rPr>
          <w:b/>
          <w:sz w:val="22"/>
          <w:szCs w:val="22"/>
        </w:rPr>
        <w:t>Ν</w:t>
      </w:r>
      <w:r w:rsidRPr="00B510BB">
        <w:rPr>
          <w:b/>
          <w:sz w:val="22"/>
          <w:szCs w:val="22"/>
        </w:rPr>
        <w:t xml:space="preserve"> ΔΙΑΓΩΝΙΣΜΟ </w:t>
      </w:r>
    </w:p>
    <w:p w14:paraId="565F964C" w14:textId="6745A947" w:rsidR="001F2514" w:rsidRPr="00B510BB" w:rsidRDefault="00045677" w:rsidP="00C165F5">
      <w:pPr>
        <w:ind w:left="-57" w:right="227"/>
        <w:jc w:val="both"/>
        <w:rPr>
          <w:sz w:val="22"/>
          <w:szCs w:val="22"/>
        </w:rPr>
      </w:pPr>
      <w:r w:rsidRPr="00B510BB">
        <w:rPr>
          <w:sz w:val="22"/>
          <w:szCs w:val="22"/>
        </w:rPr>
        <w:t>Όσοι επιθυμούν να λάβουν μέρος στο</w:t>
      </w:r>
      <w:r w:rsidR="00E24510" w:rsidRPr="00B510BB">
        <w:rPr>
          <w:sz w:val="22"/>
          <w:szCs w:val="22"/>
        </w:rPr>
        <w:t>ν</w:t>
      </w:r>
      <w:r w:rsidRPr="00B510BB">
        <w:rPr>
          <w:sz w:val="22"/>
          <w:szCs w:val="22"/>
        </w:rPr>
        <w:t xml:space="preserve"> διαγωνισμό θα πρέπει εντός της προβλεπόμενης εικοσαήμερης προθεσμίας από τη δημοσίευση της διακήρυξης να υποβάλουν σε φάκελο, με αίτηση εκδήλωσης ενδιαφέροντος (έξω από το</w:t>
      </w:r>
      <w:r w:rsidR="002E74ED" w:rsidRPr="00B510BB">
        <w:rPr>
          <w:sz w:val="22"/>
          <w:szCs w:val="22"/>
        </w:rPr>
        <w:t>ν</w:t>
      </w:r>
      <w:r w:rsidRPr="00B510BB">
        <w:rPr>
          <w:sz w:val="22"/>
          <w:szCs w:val="22"/>
        </w:rPr>
        <w:t xml:space="preserve"> φάκελο), στο Πρωτόκολλο του Δήμου (</w:t>
      </w:r>
      <w:proofErr w:type="spellStart"/>
      <w:r w:rsidR="001F2514" w:rsidRPr="00B510BB">
        <w:rPr>
          <w:sz w:val="22"/>
          <w:szCs w:val="22"/>
        </w:rPr>
        <w:t>Δημ</w:t>
      </w:r>
      <w:proofErr w:type="spellEnd"/>
      <w:r w:rsidR="001F2514" w:rsidRPr="00B510BB">
        <w:rPr>
          <w:sz w:val="22"/>
          <w:szCs w:val="22"/>
        </w:rPr>
        <w:t xml:space="preserve">. Χρ. </w:t>
      </w:r>
      <w:proofErr w:type="spellStart"/>
      <w:r w:rsidR="001F2514" w:rsidRPr="00B510BB">
        <w:rPr>
          <w:sz w:val="22"/>
          <w:szCs w:val="22"/>
        </w:rPr>
        <w:t>Μπέκα</w:t>
      </w:r>
      <w:proofErr w:type="spellEnd"/>
      <w:r w:rsidR="001F2514" w:rsidRPr="00B510BB">
        <w:rPr>
          <w:sz w:val="22"/>
          <w:szCs w:val="22"/>
        </w:rPr>
        <w:t xml:space="preserve"> &amp; </w:t>
      </w:r>
      <w:proofErr w:type="spellStart"/>
      <w:r w:rsidR="001F2514" w:rsidRPr="00B510BB">
        <w:rPr>
          <w:sz w:val="22"/>
          <w:szCs w:val="22"/>
        </w:rPr>
        <w:t>Βασ</w:t>
      </w:r>
      <w:proofErr w:type="spellEnd"/>
      <w:r w:rsidR="001F2514" w:rsidRPr="00B510BB">
        <w:rPr>
          <w:sz w:val="22"/>
          <w:szCs w:val="22"/>
        </w:rPr>
        <w:t>. Παύλου</w:t>
      </w:r>
      <w:r w:rsidRPr="00B510BB">
        <w:rPr>
          <w:sz w:val="22"/>
          <w:szCs w:val="22"/>
        </w:rPr>
        <w:t>, Ισόγειο), προς την Επιτροπή Διενέργειας Δημοπρασιών του Π.Δ. 2</w:t>
      </w:r>
      <w:r w:rsidR="00D32ACB" w:rsidRPr="00B510BB">
        <w:rPr>
          <w:sz w:val="22"/>
          <w:szCs w:val="22"/>
        </w:rPr>
        <w:t>70/81, τα κάτωθι δικαιολογητικά</w:t>
      </w:r>
      <w:r w:rsidRPr="00B510BB">
        <w:rPr>
          <w:sz w:val="22"/>
          <w:szCs w:val="22"/>
        </w:rPr>
        <w:t xml:space="preserve">: </w:t>
      </w:r>
    </w:p>
    <w:p w14:paraId="7082B2E1" w14:textId="77777777" w:rsidR="000753BE" w:rsidRPr="00B510BB" w:rsidRDefault="00045677" w:rsidP="00C165F5">
      <w:pPr>
        <w:ind w:left="-57" w:right="227"/>
        <w:jc w:val="both"/>
        <w:rPr>
          <w:sz w:val="22"/>
          <w:szCs w:val="22"/>
        </w:rPr>
      </w:pPr>
      <w:r w:rsidRPr="00B510BB">
        <w:rPr>
          <w:sz w:val="22"/>
          <w:szCs w:val="22"/>
        </w:rPr>
        <w:t>Όλα τα στοιχεία ταυτότητας με πλήρεις διευθύνσεις, του ή των προσφερόντων ιδιοκτητών</w:t>
      </w:r>
      <w:r w:rsidR="001F2514" w:rsidRPr="00B510BB">
        <w:rPr>
          <w:sz w:val="22"/>
          <w:szCs w:val="22"/>
        </w:rPr>
        <w:t xml:space="preserve"> </w:t>
      </w:r>
      <w:r w:rsidRPr="00B510BB">
        <w:rPr>
          <w:sz w:val="22"/>
          <w:szCs w:val="22"/>
        </w:rPr>
        <w:t>εκμισθωτών</w:t>
      </w:r>
      <w:r w:rsidR="00FF2F0C" w:rsidRPr="00B510BB">
        <w:rPr>
          <w:sz w:val="22"/>
          <w:szCs w:val="22"/>
        </w:rPr>
        <w:t xml:space="preserve"> ή υπεκμισθωτών</w:t>
      </w:r>
      <w:r w:rsidRPr="00B510BB">
        <w:rPr>
          <w:sz w:val="22"/>
          <w:szCs w:val="22"/>
        </w:rPr>
        <w:t xml:space="preserve"> καθώς και αριθμό φορολογικού μητρώου και Δ.Ο.Υ. </w:t>
      </w:r>
    </w:p>
    <w:p w14:paraId="03D71A96" w14:textId="77777777" w:rsidR="000753BE" w:rsidRPr="00B510BB" w:rsidRDefault="009F4CCA" w:rsidP="00C165F5">
      <w:pPr>
        <w:ind w:left="-57" w:right="227"/>
        <w:jc w:val="both"/>
        <w:rPr>
          <w:sz w:val="22"/>
          <w:szCs w:val="22"/>
        </w:rPr>
      </w:pPr>
      <w:r w:rsidRPr="00B510BB">
        <w:rPr>
          <w:sz w:val="22"/>
          <w:szCs w:val="22"/>
        </w:rPr>
        <w:t xml:space="preserve">Στην περίπτωση που ιδιοκτήτης είναι Νομικό Πρόσωπο προσκομίζεται </w:t>
      </w:r>
      <w:r w:rsidR="008F521B" w:rsidRPr="00B510BB">
        <w:rPr>
          <w:sz w:val="22"/>
          <w:szCs w:val="22"/>
        </w:rPr>
        <w:t xml:space="preserve">καταστατικό και </w:t>
      </w:r>
      <w:r w:rsidR="00AE3514" w:rsidRPr="00B510BB">
        <w:rPr>
          <w:sz w:val="22"/>
          <w:szCs w:val="22"/>
        </w:rPr>
        <w:t xml:space="preserve">νόμιμη </w:t>
      </w:r>
      <w:r w:rsidR="008F521B" w:rsidRPr="00B510BB">
        <w:rPr>
          <w:sz w:val="22"/>
          <w:szCs w:val="22"/>
        </w:rPr>
        <w:t>εκπροσώπηση αυτού.</w:t>
      </w:r>
    </w:p>
    <w:p w14:paraId="4BF716D9" w14:textId="77777777" w:rsidR="000753BE" w:rsidRPr="00B510BB" w:rsidRDefault="00DA292C" w:rsidP="00C165F5">
      <w:pPr>
        <w:ind w:left="-57" w:right="227"/>
        <w:jc w:val="both"/>
        <w:rPr>
          <w:sz w:val="22"/>
          <w:szCs w:val="22"/>
        </w:rPr>
      </w:pPr>
      <w:r w:rsidRPr="00B510BB">
        <w:rPr>
          <w:sz w:val="22"/>
          <w:szCs w:val="22"/>
        </w:rPr>
        <w:t xml:space="preserve">Υπεύθυνη δήλωση του Ν. 1599/86 (ΦΕΚ 757), του προσφέροντα, με θεώρηση του γνησίου της υπογραφής ότι έχει το δικαίωμα για την εκμίσθωση </w:t>
      </w:r>
      <w:r w:rsidR="000C10ED" w:rsidRPr="00B510BB">
        <w:rPr>
          <w:sz w:val="22"/>
          <w:szCs w:val="22"/>
        </w:rPr>
        <w:t xml:space="preserve">ή υπεκμίσθωση </w:t>
      </w:r>
      <w:r w:rsidRPr="00B510BB">
        <w:rPr>
          <w:sz w:val="22"/>
          <w:szCs w:val="22"/>
        </w:rPr>
        <w:t>του ακινήτου</w:t>
      </w:r>
    </w:p>
    <w:p w14:paraId="59B7B3CD" w14:textId="77777777" w:rsidR="000753BE" w:rsidRPr="00B510BB" w:rsidRDefault="00045677" w:rsidP="00C165F5">
      <w:pPr>
        <w:ind w:left="-57" w:right="227"/>
        <w:jc w:val="both"/>
        <w:rPr>
          <w:sz w:val="22"/>
          <w:szCs w:val="22"/>
        </w:rPr>
      </w:pPr>
      <w:r w:rsidRPr="00B510BB">
        <w:rPr>
          <w:sz w:val="22"/>
          <w:szCs w:val="22"/>
        </w:rPr>
        <w:t>Αντίγραφο τίτλου ιδιοκτησίας.</w:t>
      </w:r>
      <w:r w:rsidR="00FF2F0C" w:rsidRPr="00B510BB">
        <w:rPr>
          <w:sz w:val="22"/>
          <w:szCs w:val="22"/>
        </w:rPr>
        <w:t xml:space="preserve"> </w:t>
      </w:r>
      <w:r w:rsidRPr="00B510BB">
        <w:rPr>
          <w:sz w:val="22"/>
          <w:szCs w:val="22"/>
        </w:rPr>
        <w:t xml:space="preserve">Πρόσφατο πιστοποιητικό ιδιοκτησίας του ακινήτου, πιστοποιητικά μεταγραφής των τίτλων ιδιοκτησίας από το οικείο Υποθηκοφυλακείο. Στην περίπτωση των αυτοτελών οριζοντίων ιδιοκτησιών, σχεδιάγραμμα κατόψεως, σύσταση οριζοντίου ιδιοκτησίας και κανονισμού πολυκατοικίας, επικυρωμένη με την μεταγραφή της και την καταχώρησή της στο κτηματολόγιο του </w:t>
      </w:r>
      <w:r w:rsidR="00A60220" w:rsidRPr="00B510BB">
        <w:rPr>
          <w:sz w:val="22"/>
          <w:szCs w:val="22"/>
        </w:rPr>
        <w:t>οικείου κτηματολογικού γραφείου</w:t>
      </w:r>
      <w:r w:rsidRPr="00B510BB">
        <w:rPr>
          <w:sz w:val="22"/>
          <w:szCs w:val="22"/>
        </w:rPr>
        <w:t xml:space="preserve"> </w:t>
      </w:r>
      <w:r w:rsidR="00AE3514" w:rsidRPr="00B510BB">
        <w:rPr>
          <w:sz w:val="22"/>
          <w:szCs w:val="22"/>
        </w:rPr>
        <w:t>(</w:t>
      </w:r>
      <w:r w:rsidR="00A60220" w:rsidRPr="00B510BB">
        <w:rPr>
          <w:sz w:val="22"/>
          <w:szCs w:val="22"/>
        </w:rPr>
        <w:t>σ</w:t>
      </w:r>
      <w:r w:rsidR="00EE6EB5" w:rsidRPr="00B510BB">
        <w:rPr>
          <w:sz w:val="22"/>
          <w:szCs w:val="22"/>
        </w:rPr>
        <w:t>ε περίπτωση υπεκμίσθωσης του μισθωτή)</w:t>
      </w:r>
    </w:p>
    <w:p w14:paraId="634E96F0" w14:textId="77777777" w:rsidR="000753BE" w:rsidRPr="00B510BB" w:rsidRDefault="00045677" w:rsidP="00C165F5">
      <w:pPr>
        <w:ind w:left="-57" w:right="227"/>
        <w:jc w:val="both"/>
        <w:rPr>
          <w:sz w:val="22"/>
          <w:szCs w:val="22"/>
        </w:rPr>
      </w:pPr>
      <w:r w:rsidRPr="00B510BB">
        <w:rPr>
          <w:sz w:val="22"/>
          <w:szCs w:val="22"/>
        </w:rPr>
        <w:t>Πρόσφατο φύλλο και απόσπασμα καταχ</w:t>
      </w:r>
      <w:r w:rsidR="0022123E" w:rsidRPr="00B510BB">
        <w:rPr>
          <w:sz w:val="22"/>
          <w:szCs w:val="22"/>
        </w:rPr>
        <w:t>ώρησης</w:t>
      </w:r>
      <w:r w:rsidRPr="00B510BB">
        <w:rPr>
          <w:sz w:val="22"/>
          <w:szCs w:val="22"/>
        </w:rPr>
        <w:t xml:space="preserve"> του ακινήτου στα κτηματολογικά βιβλία το</w:t>
      </w:r>
      <w:r w:rsidR="00A60220" w:rsidRPr="00B510BB">
        <w:rPr>
          <w:sz w:val="22"/>
          <w:szCs w:val="22"/>
        </w:rPr>
        <w:t xml:space="preserve">υ οικείου Κτηματολογίου </w:t>
      </w:r>
      <w:r w:rsidR="00E56A42" w:rsidRPr="00B510BB">
        <w:rPr>
          <w:sz w:val="22"/>
          <w:szCs w:val="22"/>
        </w:rPr>
        <w:t>(</w:t>
      </w:r>
      <w:r w:rsidR="00A60220" w:rsidRPr="00B510BB">
        <w:rPr>
          <w:sz w:val="22"/>
          <w:szCs w:val="22"/>
        </w:rPr>
        <w:t>σ</w:t>
      </w:r>
      <w:r w:rsidR="00E56A42" w:rsidRPr="00B510BB">
        <w:rPr>
          <w:sz w:val="22"/>
          <w:szCs w:val="22"/>
        </w:rPr>
        <w:t xml:space="preserve">ε </w:t>
      </w:r>
      <w:r w:rsidR="00DB1535" w:rsidRPr="00B510BB">
        <w:rPr>
          <w:sz w:val="22"/>
          <w:szCs w:val="22"/>
        </w:rPr>
        <w:t>περίπτωση υπεκμίσθωσης του μισθωτή)</w:t>
      </w:r>
    </w:p>
    <w:p w14:paraId="7AE3DB41" w14:textId="6791E6C2" w:rsidR="009375C9" w:rsidRPr="00B510BB" w:rsidRDefault="00045677" w:rsidP="00C165F5">
      <w:pPr>
        <w:ind w:left="-57" w:right="227"/>
        <w:jc w:val="both"/>
        <w:rPr>
          <w:sz w:val="22"/>
          <w:szCs w:val="22"/>
        </w:rPr>
      </w:pPr>
      <w:r w:rsidRPr="00B510BB">
        <w:rPr>
          <w:sz w:val="22"/>
          <w:szCs w:val="22"/>
        </w:rPr>
        <w:lastRenderedPageBreak/>
        <w:t>Αντίγραφο Ε9 του/των ιδιοκτήτη/</w:t>
      </w:r>
      <w:r w:rsidR="00FF2F0C" w:rsidRPr="00B510BB">
        <w:rPr>
          <w:sz w:val="22"/>
          <w:szCs w:val="22"/>
        </w:rPr>
        <w:t>των</w:t>
      </w:r>
      <w:r w:rsidR="003D5EA6" w:rsidRPr="00B510BB">
        <w:rPr>
          <w:sz w:val="22"/>
          <w:szCs w:val="22"/>
        </w:rPr>
        <w:t>,</w:t>
      </w:r>
      <w:r w:rsidR="00FF2F0C" w:rsidRPr="00B510BB">
        <w:rPr>
          <w:sz w:val="22"/>
          <w:szCs w:val="22"/>
        </w:rPr>
        <w:t xml:space="preserve"> υπεκμισθωτών </w:t>
      </w:r>
      <w:r w:rsidRPr="00B510BB">
        <w:rPr>
          <w:sz w:val="22"/>
          <w:szCs w:val="22"/>
        </w:rPr>
        <w:t>του ακινήτου.</w:t>
      </w:r>
      <w:r w:rsidR="00A60220" w:rsidRPr="00B510BB">
        <w:rPr>
          <w:sz w:val="22"/>
          <w:szCs w:val="22"/>
        </w:rPr>
        <w:t xml:space="preserve"> (σ</w:t>
      </w:r>
      <w:r w:rsidR="00DB1535" w:rsidRPr="00B510BB">
        <w:rPr>
          <w:sz w:val="22"/>
          <w:szCs w:val="22"/>
        </w:rPr>
        <w:t>ε περίπτωση υπεκμίσθωσης του μισθωτή)</w:t>
      </w:r>
      <w:r w:rsidRPr="00B510BB">
        <w:rPr>
          <w:sz w:val="22"/>
          <w:szCs w:val="22"/>
        </w:rPr>
        <w:t xml:space="preserve"> </w:t>
      </w:r>
    </w:p>
    <w:p w14:paraId="5E8FB62E" w14:textId="7D9C91A5" w:rsidR="009375C9" w:rsidRPr="00B510BB" w:rsidRDefault="001D5A26" w:rsidP="00C165F5">
      <w:pPr>
        <w:ind w:left="-57" w:right="227"/>
        <w:jc w:val="both"/>
        <w:rPr>
          <w:sz w:val="22"/>
          <w:szCs w:val="22"/>
        </w:rPr>
      </w:pPr>
      <w:r w:rsidRPr="00B510BB">
        <w:rPr>
          <w:sz w:val="22"/>
          <w:szCs w:val="22"/>
        </w:rPr>
        <w:t>Σχεδιάγραμμα Κάτοψης κτιρίου</w:t>
      </w:r>
      <w:r w:rsidR="006B722C" w:rsidRPr="00B510BB">
        <w:rPr>
          <w:sz w:val="22"/>
          <w:szCs w:val="22"/>
        </w:rPr>
        <w:t>, διάγραμμα κάλυψης</w:t>
      </w:r>
      <w:r w:rsidR="00E42CF9" w:rsidRPr="00B510BB">
        <w:rPr>
          <w:sz w:val="22"/>
          <w:szCs w:val="22"/>
        </w:rPr>
        <w:t xml:space="preserve"> και τοπογραφικό οικοπέδου</w:t>
      </w:r>
    </w:p>
    <w:p w14:paraId="1857CAAD" w14:textId="3352EE8E" w:rsidR="00C10801" w:rsidRPr="00B510BB" w:rsidRDefault="00FF2F0C" w:rsidP="00C165F5">
      <w:pPr>
        <w:ind w:left="-57" w:right="227"/>
        <w:jc w:val="both"/>
        <w:rPr>
          <w:sz w:val="22"/>
          <w:szCs w:val="22"/>
        </w:rPr>
      </w:pPr>
      <w:r w:rsidRPr="00B510BB">
        <w:rPr>
          <w:sz w:val="22"/>
          <w:szCs w:val="22"/>
        </w:rPr>
        <w:t>Σε</w:t>
      </w:r>
      <w:r w:rsidR="001170BB" w:rsidRPr="00B510BB">
        <w:rPr>
          <w:sz w:val="22"/>
          <w:szCs w:val="22"/>
        </w:rPr>
        <w:t xml:space="preserve"> </w:t>
      </w:r>
      <w:r w:rsidRPr="00B510BB">
        <w:rPr>
          <w:sz w:val="22"/>
          <w:szCs w:val="22"/>
        </w:rPr>
        <w:t xml:space="preserve">περίπτωση </w:t>
      </w:r>
      <w:r w:rsidR="00045677" w:rsidRPr="00B510BB">
        <w:rPr>
          <w:sz w:val="22"/>
          <w:szCs w:val="22"/>
        </w:rPr>
        <w:t>αυτοτελών οριζοντ</w:t>
      </w:r>
      <w:r w:rsidR="00723870" w:rsidRPr="00B510BB">
        <w:rPr>
          <w:sz w:val="22"/>
          <w:szCs w:val="22"/>
        </w:rPr>
        <w:t>ίων ιδιοκτησιών, σχεδιάγραμμα κάτοψης</w:t>
      </w:r>
      <w:r w:rsidR="00045677" w:rsidRPr="00B510BB">
        <w:rPr>
          <w:sz w:val="22"/>
          <w:szCs w:val="22"/>
        </w:rPr>
        <w:t xml:space="preserve">, σύσταση οριζοντίου ιδιοκτησίας και κανονισμού πολυκατοικίας, επικυρωμένη με την μεταγραφή της και την καταχώρησή της στο κτηματολόγιο του οικείου κτηματολογικού γραφείου. </w:t>
      </w:r>
    </w:p>
    <w:p w14:paraId="29A81D16" w14:textId="442E0080" w:rsidR="00C10801" w:rsidRPr="00B510BB" w:rsidRDefault="004C657A" w:rsidP="00C165F5">
      <w:pPr>
        <w:ind w:left="-57" w:right="227"/>
        <w:jc w:val="both"/>
        <w:rPr>
          <w:sz w:val="22"/>
          <w:szCs w:val="22"/>
        </w:rPr>
      </w:pPr>
      <w:r w:rsidRPr="00B510BB">
        <w:rPr>
          <w:sz w:val="22"/>
          <w:szCs w:val="22"/>
        </w:rPr>
        <w:t>Ο</w:t>
      </w:r>
      <w:r w:rsidR="00045677" w:rsidRPr="00B510BB">
        <w:rPr>
          <w:sz w:val="22"/>
          <w:szCs w:val="22"/>
        </w:rPr>
        <w:t>ικοδομικ</w:t>
      </w:r>
      <w:r w:rsidR="00CB3E29" w:rsidRPr="00B510BB">
        <w:rPr>
          <w:sz w:val="22"/>
          <w:szCs w:val="22"/>
        </w:rPr>
        <w:t>ή άδεια του ακινήτου, ή βεβαίωση αρμόδιας αρχής για την νόμιμη κατασκευή του</w:t>
      </w:r>
      <w:r w:rsidR="008C14A1" w:rsidRPr="00B510BB">
        <w:rPr>
          <w:sz w:val="22"/>
          <w:szCs w:val="22"/>
        </w:rPr>
        <w:t xml:space="preserve">, </w:t>
      </w:r>
      <w:r w:rsidR="00537A7D" w:rsidRPr="00B510BB">
        <w:rPr>
          <w:sz w:val="22"/>
          <w:szCs w:val="22"/>
        </w:rPr>
        <w:t>άρθρο 10 α) του Ν. 3130/2003.</w:t>
      </w:r>
    </w:p>
    <w:p w14:paraId="70F3BE7F" w14:textId="31300E19" w:rsidR="00112E2F" w:rsidRPr="00B510BB" w:rsidRDefault="00112E2F" w:rsidP="00C165F5">
      <w:pPr>
        <w:ind w:left="-57" w:right="227"/>
        <w:jc w:val="both"/>
        <w:rPr>
          <w:sz w:val="22"/>
          <w:szCs w:val="22"/>
        </w:rPr>
      </w:pPr>
      <w:r w:rsidRPr="00B510BB">
        <w:rPr>
          <w:sz w:val="22"/>
          <w:szCs w:val="22"/>
        </w:rPr>
        <w:t>Τεχνική Έκθεση διπλωματούχου μηχανικού στην οποία θα περιγράφονται λεπτομερώς, η επιφάνεια, η θέση και τα λοιπά χαρακτηριστικά του προσφερόμενου ακινήτου αναλυτικά.</w:t>
      </w:r>
    </w:p>
    <w:p w14:paraId="53621BD5" w14:textId="77A7822D" w:rsidR="00684E86" w:rsidRPr="00B510BB" w:rsidRDefault="00045677" w:rsidP="00C165F5">
      <w:pPr>
        <w:ind w:left="-57" w:right="227"/>
        <w:jc w:val="both"/>
        <w:rPr>
          <w:sz w:val="22"/>
          <w:szCs w:val="22"/>
        </w:rPr>
      </w:pPr>
      <w:r w:rsidRPr="00B510BB">
        <w:rPr>
          <w:sz w:val="22"/>
          <w:szCs w:val="22"/>
        </w:rPr>
        <w:t>Υπεύθυνη δήλωση-βεβαίωση προσφέροντος του Ν. 1599/86 με την οποία θα δηλώνεται</w:t>
      </w:r>
      <w:r w:rsidR="00C10801" w:rsidRPr="00B510BB">
        <w:rPr>
          <w:sz w:val="22"/>
          <w:szCs w:val="22"/>
        </w:rPr>
        <w:t xml:space="preserve"> -</w:t>
      </w:r>
      <w:r w:rsidR="00D92EFD" w:rsidRPr="00B510BB">
        <w:rPr>
          <w:sz w:val="22"/>
          <w:szCs w:val="22"/>
        </w:rPr>
        <w:t xml:space="preserve"> </w:t>
      </w:r>
      <w:r w:rsidRPr="00B510BB">
        <w:rPr>
          <w:sz w:val="22"/>
          <w:szCs w:val="22"/>
        </w:rPr>
        <w:t>βεβαιώνεται ότι στο</w:t>
      </w:r>
      <w:r w:rsidR="00C10801" w:rsidRPr="00B510BB">
        <w:rPr>
          <w:sz w:val="22"/>
          <w:szCs w:val="22"/>
        </w:rPr>
        <w:t xml:space="preserve"> </w:t>
      </w:r>
      <w:r w:rsidRPr="00B510BB">
        <w:rPr>
          <w:sz w:val="22"/>
          <w:szCs w:val="22"/>
        </w:rPr>
        <w:t>(α) κτίσμα(τα) (αυτοτελείς οριζόντιες ιδιο</w:t>
      </w:r>
      <w:r w:rsidR="00C10801" w:rsidRPr="00B510BB">
        <w:rPr>
          <w:sz w:val="22"/>
          <w:szCs w:val="22"/>
        </w:rPr>
        <w:t>κτησίες) δεν υφίσταται αυθαίρετες</w:t>
      </w:r>
      <w:r w:rsidRPr="00B510BB">
        <w:rPr>
          <w:sz w:val="22"/>
          <w:szCs w:val="22"/>
        </w:rPr>
        <w:t xml:space="preserve"> κατασκευ</w:t>
      </w:r>
      <w:r w:rsidR="00A00098" w:rsidRPr="00B510BB">
        <w:rPr>
          <w:sz w:val="22"/>
          <w:szCs w:val="22"/>
        </w:rPr>
        <w:t>ές</w:t>
      </w:r>
      <w:r w:rsidRPr="00B510BB">
        <w:rPr>
          <w:sz w:val="22"/>
          <w:szCs w:val="22"/>
        </w:rPr>
        <w:t xml:space="preserve"> ή ότι αυτές έχουν τακτοποιηθεί, με συνημμένο </w:t>
      </w:r>
      <w:r w:rsidR="002D4BD2" w:rsidRPr="00B510BB">
        <w:rPr>
          <w:sz w:val="22"/>
          <w:szCs w:val="22"/>
        </w:rPr>
        <w:t xml:space="preserve">το σχετικό έγγραφο τακτοποίησης, σύμφωνα με το </w:t>
      </w:r>
      <w:r w:rsidR="00537A7D" w:rsidRPr="00B510BB">
        <w:rPr>
          <w:sz w:val="22"/>
          <w:szCs w:val="22"/>
        </w:rPr>
        <w:t>ν</w:t>
      </w:r>
      <w:r w:rsidR="006334B3" w:rsidRPr="00B510BB">
        <w:rPr>
          <w:sz w:val="22"/>
          <w:szCs w:val="22"/>
        </w:rPr>
        <w:t>. 4495/2017.</w:t>
      </w:r>
      <w:r w:rsidR="00EE1D8B" w:rsidRPr="00B510BB">
        <w:rPr>
          <w:sz w:val="22"/>
          <w:szCs w:val="22"/>
        </w:rPr>
        <w:t xml:space="preserve"> </w:t>
      </w:r>
    </w:p>
    <w:p w14:paraId="4FF8C6CC" w14:textId="77777777" w:rsidR="00E21BD7" w:rsidRPr="00B510BB" w:rsidRDefault="00684E86" w:rsidP="00C165F5">
      <w:pPr>
        <w:ind w:left="-57" w:right="227"/>
        <w:jc w:val="both"/>
        <w:rPr>
          <w:sz w:val="22"/>
          <w:szCs w:val="22"/>
        </w:rPr>
      </w:pPr>
      <w:r w:rsidRPr="00B510BB">
        <w:rPr>
          <w:sz w:val="22"/>
          <w:szCs w:val="22"/>
        </w:rPr>
        <w:t>Βεβαίωση στατικής επάρκειας από δύο (2) πολιτικούς μηχανικούς στην οποία θα βεβαιώνεται ότι το κτήριο πληροί την αντοχή των φορτίων του φέροντος οργανισμού ως προς το μέγιστο προβλεπόμενο πληθυσμό. Επίσης από την εξέταση των εμφανών στοιχείων του φέροντος οργανισμού της κατασκευής δεν παρουσιάζει εμφανείς ρωγμές, ασυνήθεις παραμορφώσεις ή καθιζήσεις και δεν είναι επικίνδυνο από στατική άποψη. Στην περίπτωση που υπάρχουν αυθαίρετες κατασκευές, θα πρέπει επίσης να βεβαιώνεται ότι αυτές δεν επηρεάζουν τον φέροντα οργανισμό του κτηρίου, εκτός και αν υφίσταται μελέτη στατικής επάρκειας που το πιστοποιεί. Στην περίπτωση κατακύρωσης της δημοπρασίας στον ιδιοκτήτη του ακινήτου, αυτός οφείλει να καταθέσει μελέτη στατικής επάρκειας</w:t>
      </w:r>
      <w:r w:rsidR="00E21BD7" w:rsidRPr="00B510BB">
        <w:rPr>
          <w:sz w:val="22"/>
          <w:szCs w:val="22"/>
        </w:rPr>
        <w:t>.</w:t>
      </w:r>
      <w:r w:rsidRPr="00B510BB">
        <w:rPr>
          <w:sz w:val="22"/>
          <w:szCs w:val="22"/>
        </w:rPr>
        <w:t xml:space="preserve"> </w:t>
      </w:r>
    </w:p>
    <w:p w14:paraId="69D3813F" w14:textId="19EA6386" w:rsidR="000F4C3C" w:rsidRPr="00B510BB" w:rsidRDefault="00387024" w:rsidP="00C165F5">
      <w:pPr>
        <w:ind w:left="-57" w:right="227"/>
        <w:jc w:val="both"/>
        <w:rPr>
          <w:sz w:val="22"/>
          <w:szCs w:val="22"/>
        </w:rPr>
      </w:pPr>
      <w:r w:rsidRPr="00B510BB">
        <w:rPr>
          <w:sz w:val="22"/>
          <w:szCs w:val="22"/>
        </w:rPr>
        <w:t>Ε</w:t>
      </w:r>
      <w:r w:rsidR="000F4C3C" w:rsidRPr="00B510BB">
        <w:rPr>
          <w:sz w:val="22"/>
          <w:szCs w:val="22"/>
        </w:rPr>
        <w:t>γκεκριμένο πιστοποιητικό πυρασφάλειας από την Πυροσβεστική Υπηρεσία, ή υπεύθυνη δήλωση του Ν. 1599/86 (ΦΕΚ 757) ότι σε περίπτωση κατακύρωσης της δημοπρασίας σε αυτόν και έγκρισης του αποτελέσματος αυτής από τους αρμόδιους φορείς στο όνομά του, θα λάβει τα απαιτούμενα μέτρα πυροπροστασίας και θα προσκομίσει το σχετικό πιστοποιητικό από την αρμόδια Πυροσβεστική Υπηρεσία εφόσον προβλέπεται από τη νομοθεσία ή εγκεκριμένη μελέτη.</w:t>
      </w:r>
    </w:p>
    <w:p w14:paraId="72123357" w14:textId="77777777" w:rsidR="000F4C3C" w:rsidRPr="00B510BB" w:rsidRDefault="000F4C3C" w:rsidP="00C165F5">
      <w:pPr>
        <w:ind w:left="-57" w:right="227"/>
        <w:jc w:val="both"/>
        <w:rPr>
          <w:sz w:val="22"/>
          <w:szCs w:val="22"/>
        </w:rPr>
      </w:pPr>
      <w:r w:rsidRPr="00B510BB">
        <w:rPr>
          <w:sz w:val="22"/>
          <w:szCs w:val="22"/>
        </w:rPr>
        <w:t>Πιστοποιητικό Ενεργειακής Απόδοσης, σύμφωνα με τα οριζόμενα στον «Κανονισμό Ενεργειακής Απόδοσης Κτιρίων»</w:t>
      </w:r>
    </w:p>
    <w:p w14:paraId="45BB3F49" w14:textId="77777777" w:rsidR="000A7C0B" w:rsidRPr="00B510BB" w:rsidRDefault="00DA292C" w:rsidP="00C165F5">
      <w:pPr>
        <w:ind w:left="-57" w:right="227"/>
        <w:jc w:val="both"/>
        <w:rPr>
          <w:sz w:val="22"/>
          <w:szCs w:val="22"/>
        </w:rPr>
      </w:pPr>
      <w:r w:rsidRPr="00B510BB">
        <w:rPr>
          <w:sz w:val="22"/>
          <w:szCs w:val="22"/>
        </w:rPr>
        <w:t xml:space="preserve">Το ακίνητο πρέπει να έχει χρήση γραφείων (προκύπτει από την οικοδομική άδεια) ή να βεβαιώνεται από την αρμόδια ΥΔΟΜ ότι επιτρέπεται και είναι δυνατή η αλλαγή χρήσης σύμφωνα με τις κείμενες πολεοδομικές διατάξεις. Αν το προς μίσθωση κτίριο αφορά τμήμα κτιρίου οφείλει να προσκομίσει συναίνεση των συνιδιοκτητών για την εν λόγω χρήση </w:t>
      </w:r>
    </w:p>
    <w:p w14:paraId="09D7C4C9" w14:textId="1018C0F1" w:rsidR="008713D2" w:rsidRPr="00B510BB" w:rsidRDefault="008713D2" w:rsidP="00C165F5">
      <w:pPr>
        <w:ind w:left="-57" w:right="227"/>
        <w:jc w:val="both"/>
        <w:rPr>
          <w:sz w:val="22"/>
          <w:szCs w:val="22"/>
        </w:rPr>
      </w:pPr>
      <w:r w:rsidRPr="00B510BB">
        <w:rPr>
          <w:sz w:val="22"/>
          <w:szCs w:val="22"/>
        </w:rPr>
        <w:t>Υπεύθυνη δήλωση του Ν. 1599/86 (ΦΕΚ 757), του προσφέροντα ότι εφόσον το ακίνητό του δεν πληροί τις ανωτέρω προϋποθέσεις στο σύνολό τους, που αναφέρονται στο Α. ΠΕΡΙΓΡΑΦΗ ΑΚΙΝΗΤΟΥ και δύναται να διαμορφωθεί έτσι ώστε να τις πληροί, σε περίπτωση κατακύρωσης του διαγωνισμού στο όνομά του, θα αναλάβει την υποχρέωση να συμμορφωθεί με αυτές και να προβεί με δικά του έξοδα και ευθύνη σε όλες τις εργασίες που θα ζητηθούν από την αρμόδια Επιτροπή για τον σκοπό αυτόν και σε χρονικό διάστημα (2) δυο μηνών, καθώς επίσης κατά το διάστημα αυτό και όσο διαρκούν οι απαραίτητες διαμορφώσεις, δεν οφείλεται και δεν θα καταβάλλεται μίσθωμα</w:t>
      </w:r>
    </w:p>
    <w:p w14:paraId="68BA0E96" w14:textId="77777777" w:rsidR="001D11B7" w:rsidRPr="00B510BB" w:rsidRDefault="00045677" w:rsidP="00C165F5">
      <w:pPr>
        <w:ind w:left="-57" w:right="227"/>
        <w:jc w:val="both"/>
        <w:rPr>
          <w:sz w:val="22"/>
          <w:szCs w:val="22"/>
        </w:rPr>
      </w:pPr>
      <w:r w:rsidRPr="00B510BB">
        <w:rPr>
          <w:sz w:val="22"/>
          <w:szCs w:val="22"/>
        </w:rPr>
        <w:t xml:space="preserve">Υπεύθυνη Δήλωση του Ν. 1599/86 του προσφέροντος ότι το ακίνητο είναι καλής κατασκευής, κατάλληλο για τη χρήση για την οποία προορίζεται και ότι δεν έχει υποστεί βλάβες λόγω σεισμού ή πυρκαγιάς. </w:t>
      </w:r>
    </w:p>
    <w:p w14:paraId="70549E32" w14:textId="478587DD" w:rsidR="002B3A3F" w:rsidRPr="00B510BB" w:rsidRDefault="002B3A3F" w:rsidP="00C165F5">
      <w:pPr>
        <w:ind w:left="-57" w:right="227"/>
        <w:jc w:val="both"/>
        <w:rPr>
          <w:sz w:val="22"/>
          <w:szCs w:val="22"/>
        </w:rPr>
      </w:pPr>
      <w:r w:rsidRPr="00B510BB">
        <w:rPr>
          <w:sz w:val="22"/>
          <w:szCs w:val="22"/>
        </w:rPr>
        <w:t xml:space="preserve">Οποιοδήποτε άλλο στοιχείο που κρίνεται χρήσιμο κατά τη γνώμη του προσφέροντος, για τον καλύτερο προσδιορισμό ή την περιγραφή του προσφερόμενου ακινήτου, καθώς και κάθε κριτήριο που επηρεάζει τη μισθωτική του αξία. </w:t>
      </w:r>
    </w:p>
    <w:p w14:paraId="437F8D2C" w14:textId="2ED44E43" w:rsidR="00D8464D" w:rsidRPr="00B510BB" w:rsidRDefault="002B3A3F" w:rsidP="00C165F5">
      <w:pPr>
        <w:ind w:left="-57" w:right="227"/>
        <w:jc w:val="both"/>
        <w:rPr>
          <w:sz w:val="22"/>
          <w:szCs w:val="22"/>
        </w:rPr>
      </w:pPr>
      <w:r w:rsidRPr="00B510BB">
        <w:rPr>
          <w:sz w:val="22"/>
          <w:szCs w:val="22"/>
        </w:rPr>
        <w:t>Υπεύθυνη Δήλωση του Ν. 1599/86 του προσφέροντος ότι έλαβε γνώση όλων των όρων της διακήρυξης, τους οποίους και αποδέχεται πλήρως και ανεπιφύλακτα.</w:t>
      </w:r>
      <w:r w:rsidR="00D8464D" w:rsidRPr="00B510BB">
        <w:rPr>
          <w:sz w:val="22"/>
          <w:szCs w:val="22"/>
        </w:rPr>
        <w:t xml:space="preserve"> Αυτός που μειοδοτεί για λογαριασμό άλλου, οφείλει να το δηλώσει ρητά στην Επιτροπή της δημοπρασίας και μάλιστα πριν την έναρξη αυτής, παρουσιάζοντας και το νόμιμο συμβολαιογραφικό πληρεξούσιο, διαφορετικά θεωρείται ότι μετέχει για δικό του λογαριασμό</w:t>
      </w:r>
    </w:p>
    <w:p w14:paraId="7C848327" w14:textId="77777777" w:rsidR="00B12414" w:rsidRPr="00B510BB" w:rsidRDefault="00B12414" w:rsidP="00C165F5">
      <w:pPr>
        <w:ind w:left="-57" w:right="227"/>
        <w:jc w:val="both"/>
        <w:rPr>
          <w:sz w:val="22"/>
          <w:szCs w:val="22"/>
        </w:rPr>
      </w:pPr>
    </w:p>
    <w:p w14:paraId="02A87033" w14:textId="77777777" w:rsidR="00B12414" w:rsidRPr="00B510BB" w:rsidRDefault="00B12414" w:rsidP="00C165F5">
      <w:pPr>
        <w:ind w:left="-57" w:right="227"/>
        <w:jc w:val="both"/>
        <w:rPr>
          <w:sz w:val="22"/>
          <w:szCs w:val="22"/>
        </w:rPr>
      </w:pPr>
      <w:r w:rsidRPr="00B510BB">
        <w:rPr>
          <w:sz w:val="22"/>
          <w:szCs w:val="22"/>
        </w:rPr>
        <w:t>Τα δικαιολογητικά θα πρέπει:</w:t>
      </w:r>
    </w:p>
    <w:p w14:paraId="12E4FFEA" w14:textId="77777777" w:rsidR="00B12414" w:rsidRPr="00B510BB" w:rsidRDefault="00B12414" w:rsidP="00C165F5">
      <w:pPr>
        <w:ind w:left="-57" w:right="227"/>
        <w:jc w:val="both"/>
        <w:rPr>
          <w:sz w:val="22"/>
          <w:szCs w:val="22"/>
        </w:rPr>
      </w:pPr>
      <w:r w:rsidRPr="00B510BB">
        <w:rPr>
          <w:sz w:val="22"/>
          <w:szCs w:val="22"/>
        </w:rPr>
        <w:lastRenderedPageBreak/>
        <w:t xml:space="preserve">Να μην έχουν ξυσίματα, σβησίματα, υποσημειώσεις ή υστερόγραφο, </w:t>
      </w:r>
      <w:proofErr w:type="spellStart"/>
      <w:r w:rsidRPr="00B510BB">
        <w:rPr>
          <w:sz w:val="22"/>
          <w:szCs w:val="22"/>
        </w:rPr>
        <w:t>μεσόστιχα</w:t>
      </w:r>
      <w:proofErr w:type="spellEnd"/>
      <w:r w:rsidRPr="00B510BB">
        <w:rPr>
          <w:sz w:val="22"/>
          <w:szCs w:val="22"/>
        </w:rPr>
        <w:t xml:space="preserve">, παρεμβολές κενά, </w:t>
      </w:r>
      <w:proofErr w:type="spellStart"/>
      <w:r w:rsidRPr="00B510BB">
        <w:rPr>
          <w:sz w:val="22"/>
          <w:szCs w:val="22"/>
        </w:rPr>
        <w:t>συγκοπές</w:t>
      </w:r>
      <w:proofErr w:type="spellEnd"/>
      <w:r w:rsidRPr="00B510BB">
        <w:rPr>
          <w:sz w:val="22"/>
          <w:szCs w:val="22"/>
        </w:rPr>
        <w:t xml:space="preserve"> και συντμήσεις που μπορούν να θέσουν σε αμφιβολία όρους και την ταυτότητα των εκμισθωτών.</w:t>
      </w:r>
    </w:p>
    <w:p w14:paraId="763A6E00" w14:textId="77777777" w:rsidR="00B12414" w:rsidRPr="00B510BB" w:rsidRDefault="00B12414" w:rsidP="00C165F5">
      <w:pPr>
        <w:ind w:left="-57" w:right="227"/>
        <w:jc w:val="both"/>
        <w:rPr>
          <w:sz w:val="22"/>
          <w:szCs w:val="22"/>
        </w:rPr>
      </w:pPr>
      <w:r w:rsidRPr="00B510BB">
        <w:rPr>
          <w:sz w:val="22"/>
          <w:szCs w:val="22"/>
        </w:rPr>
        <w:t>Να αναγράφουν τα ακριβή στοιχεία του εκμισθωτή.</w:t>
      </w:r>
    </w:p>
    <w:p w14:paraId="3A9AFD79" w14:textId="77777777" w:rsidR="00B12414" w:rsidRPr="00B510BB" w:rsidRDefault="00B12414" w:rsidP="00C165F5">
      <w:pPr>
        <w:ind w:left="-57" w:right="227"/>
        <w:jc w:val="both"/>
        <w:rPr>
          <w:sz w:val="22"/>
          <w:szCs w:val="22"/>
        </w:rPr>
      </w:pPr>
      <w:r w:rsidRPr="00B510BB">
        <w:rPr>
          <w:sz w:val="22"/>
          <w:szCs w:val="22"/>
        </w:rPr>
        <w:t>Να είναι σαφή και πλήρη.</w:t>
      </w:r>
    </w:p>
    <w:p w14:paraId="66FACE04" w14:textId="77777777" w:rsidR="00B12414" w:rsidRPr="00B510BB" w:rsidRDefault="00B12414" w:rsidP="00C165F5">
      <w:pPr>
        <w:ind w:left="-57" w:right="227"/>
        <w:jc w:val="both"/>
        <w:rPr>
          <w:sz w:val="22"/>
          <w:szCs w:val="22"/>
        </w:rPr>
      </w:pPr>
    </w:p>
    <w:p w14:paraId="3EBE5F19" w14:textId="77777777" w:rsidR="00B12414" w:rsidRPr="00B510BB" w:rsidRDefault="00B12414" w:rsidP="00C165F5">
      <w:pPr>
        <w:ind w:left="-57" w:right="227"/>
        <w:jc w:val="both"/>
        <w:rPr>
          <w:sz w:val="22"/>
          <w:szCs w:val="22"/>
        </w:rPr>
      </w:pPr>
      <w:r w:rsidRPr="00B510BB">
        <w:rPr>
          <w:sz w:val="22"/>
          <w:szCs w:val="22"/>
        </w:rPr>
        <w:t xml:space="preserve">Οι ενδιαφερόμενοι, των οποίων τα ακίνητα κρίθηκαν κατάλληλα κατά τη διαδικασία της 1ης φάσης του διαγωνισμού, από την αρμόδια Επιτροπή, θα κληθούν εγγράφως, να προσέλθουν για τη συμμετοχή τους στον διαγωνισμό με την οικονομική προσφορά ενώπιον της Επιτροπής του διαγωνισμού. </w:t>
      </w:r>
    </w:p>
    <w:p w14:paraId="28530E49" w14:textId="77777777" w:rsidR="00B12414" w:rsidRPr="00B510BB" w:rsidRDefault="00B12414" w:rsidP="00C165F5">
      <w:pPr>
        <w:ind w:left="-57" w:right="227"/>
        <w:jc w:val="both"/>
        <w:rPr>
          <w:sz w:val="22"/>
          <w:szCs w:val="22"/>
        </w:rPr>
      </w:pPr>
      <w:r w:rsidRPr="00B510BB">
        <w:rPr>
          <w:sz w:val="22"/>
          <w:szCs w:val="22"/>
        </w:rPr>
        <w:t>Σε αυτούς που θα αποσταλούν προσκλήσεις (κατά τη 2η φάση) θα πρέπει να παρευρεθούν αυτοπροσώπως, ή εκπροσωπούμενοι από νόμιμο εκπρόσωπο με εξουσιοδότηση ή συμβολαιογραφικό πληρεξούσιο.</w:t>
      </w:r>
    </w:p>
    <w:p w14:paraId="1557D5F2" w14:textId="77777777" w:rsidR="00B12414" w:rsidRPr="00B510BB" w:rsidRDefault="00B12414" w:rsidP="00C165F5">
      <w:pPr>
        <w:ind w:left="-57" w:right="227"/>
        <w:jc w:val="both"/>
        <w:rPr>
          <w:sz w:val="22"/>
          <w:szCs w:val="22"/>
        </w:rPr>
      </w:pPr>
      <w:r w:rsidRPr="00B510BB">
        <w:rPr>
          <w:sz w:val="22"/>
          <w:szCs w:val="22"/>
        </w:rPr>
        <w:t xml:space="preserve">Εφόσον πρόκειται για εταιρεία, αυτή εκπροσωπείται, προκειμένου για προσωπικές εταιρείες ο νόμιμος εκπρόσωπος αυτών, για δε κεφαλαιουχικές εξουσιοδοτημένο άτομο με απόφαση του Δ.Σ. της Εταιρείας την οποία, θα προσκομίσει ενώπιον της Επιτροπής διεξαγωγής του διαγωνισμού κατά την ημέρα και ώρα που θα υποδειχθεί από την πρόσκληση. </w:t>
      </w:r>
    </w:p>
    <w:p w14:paraId="49C3BD07" w14:textId="77777777" w:rsidR="00D92EFD" w:rsidRPr="00B510BB" w:rsidRDefault="00D92EFD" w:rsidP="00C165F5">
      <w:pPr>
        <w:ind w:left="-57" w:right="227"/>
        <w:jc w:val="both"/>
        <w:rPr>
          <w:sz w:val="22"/>
          <w:szCs w:val="22"/>
        </w:rPr>
      </w:pPr>
    </w:p>
    <w:p w14:paraId="75378111" w14:textId="52E8461A" w:rsidR="00D92EFD" w:rsidRPr="00B510BB" w:rsidRDefault="00B17A4C" w:rsidP="00C165F5">
      <w:pPr>
        <w:ind w:left="-57" w:right="227"/>
        <w:jc w:val="both"/>
        <w:rPr>
          <w:b/>
          <w:sz w:val="22"/>
          <w:szCs w:val="22"/>
        </w:rPr>
      </w:pPr>
      <w:r w:rsidRPr="00B510BB">
        <w:rPr>
          <w:b/>
          <w:sz w:val="22"/>
          <w:szCs w:val="22"/>
        </w:rPr>
        <w:t>ΑΡΘΡΟ 3</w:t>
      </w:r>
      <w:r w:rsidR="00045677" w:rsidRPr="00B510BB">
        <w:rPr>
          <w:b/>
          <w:sz w:val="22"/>
          <w:szCs w:val="22"/>
        </w:rPr>
        <w:t>°</w:t>
      </w:r>
      <w:r w:rsidR="00C67EB7" w:rsidRPr="00B510BB">
        <w:rPr>
          <w:b/>
          <w:sz w:val="22"/>
          <w:szCs w:val="22"/>
        </w:rPr>
        <w:t>: Διεξαγωγή Δημοπρασίας</w:t>
      </w:r>
    </w:p>
    <w:p w14:paraId="00E479C8" w14:textId="6970DDBB" w:rsidR="00D92EFD" w:rsidRPr="00B510BB" w:rsidRDefault="00045677" w:rsidP="00C165F5">
      <w:pPr>
        <w:ind w:left="-57" w:right="227"/>
        <w:jc w:val="both"/>
        <w:rPr>
          <w:sz w:val="22"/>
          <w:szCs w:val="22"/>
        </w:rPr>
      </w:pPr>
      <w:r w:rsidRPr="00154A73">
        <w:rPr>
          <w:b/>
          <w:sz w:val="22"/>
          <w:szCs w:val="22"/>
        </w:rPr>
        <w:t>Η δημοπρασία</w:t>
      </w:r>
      <w:r w:rsidRPr="00B510BB">
        <w:rPr>
          <w:sz w:val="22"/>
          <w:szCs w:val="22"/>
        </w:rPr>
        <w:t xml:space="preserve"> διεξάγετ</w:t>
      </w:r>
      <w:r w:rsidR="008A6E0C" w:rsidRPr="00B510BB">
        <w:rPr>
          <w:sz w:val="22"/>
          <w:szCs w:val="22"/>
        </w:rPr>
        <w:t xml:space="preserve">αι </w:t>
      </w:r>
      <w:r w:rsidR="008A6E0C" w:rsidRPr="00154A73">
        <w:rPr>
          <w:b/>
          <w:sz w:val="22"/>
          <w:szCs w:val="22"/>
        </w:rPr>
        <w:t>σε δύο φάσεις ως εξής</w:t>
      </w:r>
      <w:r w:rsidRPr="00154A73">
        <w:rPr>
          <w:b/>
          <w:sz w:val="22"/>
          <w:szCs w:val="22"/>
        </w:rPr>
        <w:t>:</w:t>
      </w:r>
      <w:r w:rsidRPr="00B510BB">
        <w:rPr>
          <w:sz w:val="22"/>
          <w:szCs w:val="22"/>
        </w:rPr>
        <w:t xml:space="preserve"> </w:t>
      </w:r>
    </w:p>
    <w:p w14:paraId="76E965FD" w14:textId="77777777" w:rsidR="00A619AF" w:rsidRPr="00154A73" w:rsidRDefault="00045677" w:rsidP="00C165F5">
      <w:pPr>
        <w:ind w:left="-57" w:right="227"/>
        <w:jc w:val="both"/>
        <w:rPr>
          <w:b/>
          <w:sz w:val="22"/>
          <w:szCs w:val="22"/>
        </w:rPr>
      </w:pPr>
      <w:r w:rsidRPr="00154A73">
        <w:rPr>
          <w:b/>
          <w:sz w:val="22"/>
          <w:szCs w:val="22"/>
        </w:rPr>
        <w:t xml:space="preserve">Α1. Διακήρυξη εκδήλωσης ενδιαφέροντος </w:t>
      </w:r>
    </w:p>
    <w:p w14:paraId="622705D2" w14:textId="601B3BBF" w:rsidR="00C33B69" w:rsidRPr="00B510BB" w:rsidRDefault="00045677" w:rsidP="00C165F5">
      <w:pPr>
        <w:ind w:left="-57" w:right="227"/>
        <w:jc w:val="both"/>
        <w:rPr>
          <w:sz w:val="22"/>
          <w:szCs w:val="22"/>
        </w:rPr>
      </w:pPr>
      <w:r w:rsidRPr="00B510BB">
        <w:rPr>
          <w:sz w:val="22"/>
          <w:szCs w:val="22"/>
        </w:rPr>
        <w:t>Οι προσφορές ενδιαφέροντος κατατίθενται στο Πρωτόκολλο του Δήμου (</w:t>
      </w:r>
      <w:r w:rsidR="008A6E0C" w:rsidRPr="00B510BB">
        <w:rPr>
          <w:sz w:val="22"/>
          <w:szCs w:val="22"/>
        </w:rPr>
        <w:t xml:space="preserve">Δημάρχου Χ. </w:t>
      </w:r>
      <w:proofErr w:type="spellStart"/>
      <w:r w:rsidR="008A6E0C" w:rsidRPr="00B510BB">
        <w:rPr>
          <w:sz w:val="22"/>
          <w:szCs w:val="22"/>
        </w:rPr>
        <w:t>Μπέκα</w:t>
      </w:r>
      <w:proofErr w:type="spellEnd"/>
      <w:r w:rsidR="008A6E0C" w:rsidRPr="00B510BB">
        <w:rPr>
          <w:sz w:val="22"/>
          <w:szCs w:val="22"/>
        </w:rPr>
        <w:t xml:space="preserve"> </w:t>
      </w:r>
      <w:r w:rsidR="00391A47" w:rsidRPr="00B510BB">
        <w:rPr>
          <w:sz w:val="22"/>
          <w:szCs w:val="22"/>
        </w:rPr>
        <w:t xml:space="preserve">&amp; </w:t>
      </w:r>
      <w:proofErr w:type="spellStart"/>
      <w:r w:rsidR="00391A47" w:rsidRPr="00B510BB">
        <w:rPr>
          <w:sz w:val="22"/>
          <w:szCs w:val="22"/>
        </w:rPr>
        <w:t>Βασ</w:t>
      </w:r>
      <w:proofErr w:type="spellEnd"/>
      <w:r w:rsidR="005041B3" w:rsidRPr="00B510BB">
        <w:rPr>
          <w:sz w:val="22"/>
          <w:szCs w:val="22"/>
        </w:rPr>
        <w:t>. Παύλου</w:t>
      </w:r>
      <w:r w:rsidRPr="00B510BB">
        <w:rPr>
          <w:sz w:val="22"/>
          <w:szCs w:val="22"/>
        </w:rPr>
        <w:t>), εντός της ανωτέρω εικοσαήμερης προθεσμίας απευθυνόμενες προς την Επιτροπή Διενέργειας Δημοπρασιών του άρθρου 1 του Π.Δ. 270/81. Στη συνέχεια, η ανωτέρω Επιτροπή διαβιβάζει όλες τις προσφορές στην Επιτροπή Εκτίμησης-</w:t>
      </w:r>
      <w:proofErr w:type="spellStart"/>
      <w:r w:rsidRPr="00B510BB">
        <w:rPr>
          <w:sz w:val="22"/>
          <w:szCs w:val="22"/>
        </w:rPr>
        <w:t>Καταλληλότητας</w:t>
      </w:r>
      <w:proofErr w:type="spellEnd"/>
      <w:r w:rsidRPr="00B510BB">
        <w:rPr>
          <w:sz w:val="22"/>
          <w:szCs w:val="22"/>
        </w:rPr>
        <w:t xml:space="preserve"> του άρθ</w:t>
      </w:r>
      <w:r w:rsidR="0098664D" w:rsidRPr="00B510BB">
        <w:rPr>
          <w:sz w:val="22"/>
          <w:szCs w:val="22"/>
        </w:rPr>
        <w:t xml:space="preserve">ρου 7 του Π.Δ. 270/81, η οποία </w:t>
      </w:r>
      <w:r w:rsidRPr="00B510BB">
        <w:rPr>
          <w:sz w:val="22"/>
          <w:szCs w:val="22"/>
        </w:rPr>
        <w:t xml:space="preserve">ελέγχει τα δικαιολογητικά συμμετοχής και με επιτόπια έρευνα, κρίνει περί της </w:t>
      </w:r>
      <w:proofErr w:type="spellStart"/>
      <w:r w:rsidRPr="00B510BB">
        <w:rPr>
          <w:sz w:val="22"/>
          <w:szCs w:val="22"/>
        </w:rPr>
        <w:t>καταλληλότητας</w:t>
      </w:r>
      <w:proofErr w:type="spellEnd"/>
      <w:r w:rsidRPr="00B510BB">
        <w:rPr>
          <w:sz w:val="22"/>
          <w:szCs w:val="22"/>
        </w:rPr>
        <w:t xml:space="preserve"> του </w:t>
      </w:r>
      <w:proofErr w:type="spellStart"/>
      <w:r w:rsidRPr="00B510BB">
        <w:rPr>
          <w:sz w:val="22"/>
          <w:szCs w:val="22"/>
        </w:rPr>
        <w:t>προσφερομένου</w:t>
      </w:r>
      <w:proofErr w:type="spellEnd"/>
      <w:r w:rsidRPr="00B510BB">
        <w:rPr>
          <w:sz w:val="22"/>
          <w:szCs w:val="22"/>
        </w:rPr>
        <w:t xml:space="preserve"> ακινήτου και αν αυτό πληροί τους όρους της παρούσας διακήρυξης. </w:t>
      </w:r>
    </w:p>
    <w:p w14:paraId="0FD33F1A" w14:textId="2CF539B6" w:rsidR="00A619AF" w:rsidRPr="00B510BB" w:rsidRDefault="00045677" w:rsidP="00C165F5">
      <w:pPr>
        <w:ind w:left="-57" w:right="227"/>
        <w:jc w:val="both"/>
        <w:rPr>
          <w:sz w:val="22"/>
          <w:szCs w:val="22"/>
        </w:rPr>
      </w:pPr>
      <w:r w:rsidRPr="00B510BB">
        <w:rPr>
          <w:sz w:val="22"/>
          <w:szCs w:val="22"/>
        </w:rPr>
        <w:t xml:space="preserve">Η επιτροπή συντάσσει σχετική έκθεση, εντός δέκα (10) ημερών από της λήψεως των προσφορών. Οι λόγοι αποκλεισμού ενός ακινήτου/των αιτιολογούνται επαρκώς στην έκθεση. Η έκθεση αξιολόγησης </w:t>
      </w:r>
      <w:r w:rsidR="00C33B69" w:rsidRPr="00B510BB">
        <w:rPr>
          <w:sz w:val="22"/>
          <w:szCs w:val="22"/>
        </w:rPr>
        <w:t>εκτίμησης ακινήτου διαβιβάζεται στον πρόεδρο της επιτροπής δημοπρασιών για την διενέργεια της δημοπρασίας</w:t>
      </w:r>
      <w:r w:rsidR="001F7CB3" w:rsidRPr="00B510BB">
        <w:rPr>
          <w:sz w:val="22"/>
          <w:szCs w:val="22"/>
        </w:rPr>
        <w:t>.</w:t>
      </w:r>
      <w:r w:rsidR="00C33B69" w:rsidRPr="00B510BB">
        <w:rPr>
          <w:sz w:val="22"/>
          <w:szCs w:val="22"/>
        </w:rPr>
        <w:t xml:space="preserve"> </w:t>
      </w:r>
    </w:p>
    <w:p w14:paraId="4CD2FFA0" w14:textId="77777777" w:rsidR="00A619AF" w:rsidRPr="00B510BB" w:rsidRDefault="00045677" w:rsidP="00C165F5">
      <w:pPr>
        <w:ind w:left="-57" w:right="227"/>
        <w:jc w:val="both"/>
        <w:rPr>
          <w:b/>
          <w:sz w:val="22"/>
          <w:szCs w:val="22"/>
        </w:rPr>
      </w:pPr>
      <w:r w:rsidRPr="00B510BB">
        <w:rPr>
          <w:b/>
          <w:sz w:val="22"/>
          <w:szCs w:val="22"/>
        </w:rPr>
        <w:t xml:space="preserve">Α2. Διενέργεια Δημοπρασίας </w:t>
      </w:r>
    </w:p>
    <w:p w14:paraId="4A3E9778" w14:textId="2C724F2A" w:rsidR="00A619AF" w:rsidRPr="00B510BB" w:rsidRDefault="00045677" w:rsidP="00C165F5">
      <w:pPr>
        <w:ind w:left="-57" w:right="227"/>
        <w:jc w:val="both"/>
        <w:rPr>
          <w:sz w:val="22"/>
          <w:szCs w:val="22"/>
        </w:rPr>
      </w:pPr>
      <w:r w:rsidRPr="00B510BB">
        <w:rPr>
          <w:sz w:val="22"/>
          <w:szCs w:val="22"/>
        </w:rPr>
        <w:t xml:space="preserve">Στη συνέχεια ο Δήμαρχος ορίζει την ημέρα και ώρα διεξαγωγής της φανερής, προφορικής, μειοδοτικής δημοπρασίας, καλώντας, με αποδεικτικό παραλαβής της κλήσης, να λάβουν μέρος σ' αυτήν μόνο εκείνοι των οποίων το ακίνητο κρίθηκε κατάλληλο κατά τη διαδικασία της Α' φάσης. </w:t>
      </w:r>
      <w:r w:rsidR="00CC1BA4" w:rsidRPr="00B510BB">
        <w:rPr>
          <w:sz w:val="22"/>
          <w:szCs w:val="22"/>
        </w:rPr>
        <w:t xml:space="preserve">Η Δημοπρασία διεξάγεται στο δημοτικό κατάστημα </w:t>
      </w:r>
      <w:r w:rsidR="00F15909" w:rsidRPr="00B510BB">
        <w:rPr>
          <w:sz w:val="22"/>
          <w:szCs w:val="22"/>
        </w:rPr>
        <w:t xml:space="preserve">έδρα του Δήμου, </w:t>
      </w:r>
      <w:r w:rsidR="00CC1BA4" w:rsidRPr="00B510BB">
        <w:rPr>
          <w:sz w:val="22"/>
          <w:szCs w:val="22"/>
        </w:rPr>
        <w:t xml:space="preserve">(Δημάρχου Χ. </w:t>
      </w:r>
      <w:proofErr w:type="spellStart"/>
      <w:r w:rsidR="00CC1BA4" w:rsidRPr="00B510BB">
        <w:rPr>
          <w:sz w:val="22"/>
          <w:szCs w:val="22"/>
        </w:rPr>
        <w:t>Μπέκα</w:t>
      </w:r>
      <w:proofErr w:type="spellEnd"/>
      <w:r w:rsidR="00CC1BA4" w:rsidRPr="00B510BB">
        <w:rPr>
          <w:sz w:val="22"/>
          <w:szCs w:val="22"/>
        </w:rPr>
        <w:t xml:space="preserve"> &amp; </w:t>
      </w:r>
      <w:proofErr w:type="spellStart"/>
      <w:r w:rsidR="00CC1BA4" w:rsidRPr="00B510BB">
        <w:rPr>
          <w:sz w:val="22"/>
          <w:szCs w:val="22"/>
        </w:rPr>
        <w:t>Βασ</w:t>
      </w:r>
      <w:proofErr w:type="spellEnd"/>
      <w:r w:rsidR="00CC1BA4" w:rsidRPr="00B510BB">
        <w:rPr>
          <w:sz w:val="22"/>
          <w:szCs w:val="22"/>
        </w:rPr>
        <w:t>. Παύλου)</w:t>
      </w:r>
      <w:r w:rsidR="00F15909" w:rsidRPr="00B510BB">
        <w:rPr>
          <w:sz w:val="22"/>
          <w:szCs w:val="22"/>
        </w:rPr>
        <w:t>.</w:t>
      </w:r>
    </w:p>
    <w:p w14:paraId="31523239" w14:textId="77777777" w:rsidR="00A619AF" w:rsidRPr="00B510BB" w:rsidRDefault="00045677" w:rsidP="00C165F5">
      <w:pPr>
        <w:ind w:left="-57" w:right="227"/>
        <w:jc w:val="both"/>
        <w:rPr>
          <w:sz w:val="22"/>
          <w:szCs w:val="22"/>
        </w:rPr>
      </w:pPr>
      <w:r w:rsidRPr="00B510BB">
        <w:rPr>
          <w:sz w:val="22"/>
          <w:szCs w:val="22"/>
        </w:rPr>
        <w:t xml:space="preserve">Διεξάγεται η δημοπρασία από την Επιτροπή Διενέργειας Δημοπρασιών του άρθρου 1 του Π.Δ. 270/81. </w:t>
      </w:r>
    </w:p>
    <w:p w14:paraId="5412EF77" w14:textId="4674F15C" w:rsidR="00A619AF" w:rsidRPr="00B510BB" w:rsidRDefault="00045677" w:rsidP="00C165F5">
      <w:pPr>
        <w:ind w:left="-57" w:right="227"/>
        <w:jc w:val="both"/>
        <w:rPr>
          <w:sz w:val="22"/>
          <w:szCs w:val="22"/>
        </w:rPr>
      </w:pPr>
      <w:r w:rsidRPr="00B510BB">
        <w:rPr>
          <w:sz w:val="22"/>
          <w:szCs w:val="22"/>
        </w:rPr>
        <w:t xml:space="preserve">Κατά τη διενέργεια της δημοπρασίας συντάσσονται πρακτικά, τα οποία μετά τη λήξη της δημοπρασίας υπογράφονται από τον μειοδότη και τα μέλη της ανωτέρω Επιτροπής σύμφωνα με την παρ. 7 του άρθρου 5 του Π.Δ. 270/81. </w:t>
      </w:r>
    </w:p>
    <w:p w14:paraId="25E75DA7" w14:textId="7B0090B0" w:rsidR="006E5D67" w:rsidRPr="00B510BB" w:rsidRDefault="00045677" w:rsidP="00C165F5">
      <w:pPr>
        <w:ind w:left="-57" w:right="227"/>
        <w:jc w:val="both"/>
        <w:rPr>
          <w:sz w:val="22"/>
          <w:szCs w:val="22"/>
        </w:rPr>
      </w:pPr>
      <w:r w:rsidRPr="00B510BB">
        <w:rPr>
          <w:sz w:val="22"/>
          <w:szCs w:val="22"/>
        </w:rPr>
        <w:t xml:space="preserve">Η </w:t>
      </w:r>
      <w:r w:rsidR="00A619AF" w:rsidRPr="00B510BB">
        <w:rPr>
          <w:sz w:val="22"/>
          <w:szCs w:val="22"/>
        </w:rPr>
        <w:t>Δημοτ</w:t>
      </w:r>
      <w:r w:rsidRPr="00B510BB">
        <w:rPr>
          <w:sz w:val="22"/>
          <w:szCs w:val="22"/>
        </w:rPr>
        <w:t xml:space="preserve">ική Επιτροπή λαμβάνει απόφαση για την κατακύρωση του ανωτέρω Πρακτικού της δημοπρασίας σύμφωνα με την παρ. 8 του άρθρου 5 του Π.Δ. 270/81, η οποία στη συνέχεια αποστέλλεται προς έλεγχο νομιμότητας στην </w:t>
      </w:r>
      <w:r w:rsidR="00986499" w:rsidRPr="00B510BB">
        <w:rPr>
          <w:sz w:val="22"/>
          <w:szCs w:val="22"/>
        </w:rPr>
        <w:t>Αποκεντρωμένη Διοίκηση.</w:t>
      </w:r>
    </w:p>
    <w:p w14:paraId="5FBB9BFC" w14:textId="4691CFAA" w:rsidR="00121D02" w:rsidRPr="00B510BB" w:rsidRDefault="00121D02" w:rsidP="00C165F5">
      <w:pPr>
        <w:ind w:left="-57" w:right="227"/>
        <w:jc w:val="both"/>
        <w:rPr>
          <w:sz w:val="22"/>
          <w:szCs w:val="22"/>
        </w:rPr>
      </w:pPr>
    </w:p>
    <w:p w14:paraId="14A07135" w14:textId="2D49076F" w:rsidR="00121D02" w:rsidRPr="00B510BB" w:rsidRDefault="00D74BB2" w:rsidP="00C165F5">
      <w:pPr>
        <w:ind w:left="-57" w:right="227"/>
        <w:jc w:val="both"/>
        <w:rPr>
          <w:sz w:val="22"/>
          <w:szCs w:val="22"/>
        </w:rPr>
      </w:pPr>
      <w:r w:rsidRPr="00B510BB">
        <w:rPr>
          <w:sz w:val="22"/>
          <w:szCs w:val="22"/>
        </w:rPr>
        <w:t>Άρθρο 4</w:t>
      </w:r>
      <w:r w:rsidR="00121D02" w:rsidRPr="00B510BB">
        <w:rPr>
          <w:sz w:val="22"/>
          <w:szCs w:val="22"/>
        </w:rPr>
        <w:t>ο: Εγγυητής</w:t>
      </w:r>
    </w:p>
    <w:p w14:paraId="1A4A0763" w14:textId="7D83522A" w:rsidR="00F75E36" w:rsidRPr="00B510BB" w:rsidRDefault="00F75E36" w:rsidP="00C165F5">
      <w:pPr>
        <w:ind w:left="-57" w:right="227"/>
        <w:jc w:val="both"/>
        <w:rPr>
          <w:sz w:val="22"/>
          <w:szCs w:val="22"/>
        </w:rPr>
      </w:pPr>
      <w:r w:rsidRPr="00B510BB">
        <w:rPr>
          <w:sz w:val="22"/>
          <w:szCs w:val="22"/>
        </w:rPr>
        <w:t xml:space="preserve">Ο τελευταίος μειοδότης υποχρεούται να παρουσιάσει αξιόχρεο εγγυητή, ο οποίος θα υπογράψει τα πρακτικά της δημοπρασίας και ο οποίος καθίσταται αλληλεγγύως και εις </w:t>
      </w:r>
      <w:proofErr w:type="spellStart"/>
      <w:r w:rsidRPr="00B510BB">
        <w:rPr>
          <w:sz w:val="22"/>
          <w:szCs w:val="22"/>
        </w:rPr>
        <w:t>ολόκληρον</w:t>
      </w:r>
      <w:proofErr w:type="spellEnd"/>
      <w:r w:rsidRPr="00B510BB">
        <w:rPr>
          <w:sz w:val="22"/>
          <w:szCs w:val="22"/>
        </w:rPr>
        <w:t xml:space="preserve"> υπεύθυνος με αυτόν για την εκπλήρωση των όρων της σύμβασης (άρθρο 3, παρ. 2ε Π.Δ. 270/81). </w:t>
      </w:r>
    </w:p>
    <w:p w14:paraId="31F3FF48" w14:textId="77777777" w:rsidR="005A3C5C" w:rsidRPr="00B510BB" w:rsidRDefault="005A3C5C" w:rsidP="00C165F5">
      <w:pPr>
        <w:ind w:left="-57" w:right="227"/>
        <w:jc w:val="both"/>
        <w:rPr>
          <w:sz w:val="22"/>
          <w:szCs w:val="22"/>
        </w:rPr>
      </w:pPr>
    </w:p>
    <w:p w14:paraId="0CF99A60" w14:textId="7D5BBE0F" w:rsidR="00F75E36" w:rsidRPr="00B510BB" w:rsidRDefault="00D74BB2" w:rsidP="00C165F5">
      <w:pPr>
        <w:ind w:left="-57" w:right="227"/>
        <w:jc w:val="both"/>
        <w:rPr>
          <w:b/>
          <w:sz w:val="22"/>
          <w:szCs w:val="22"/>
        </w:rPr>
      </w:pPr>
      <w:r w:rsidRPr="00B510BB">
        <w:rPr>
          <w:b/>
          <w:sz w:val="22"/>
          <w:szCs w:val="22"/>
        </w:rPr>
        <w:t>Άρθρο 5</w:t>
      </w:r>
      <w:r w:rsidR="00F75E36" w:rsidRPr="00B510BB">
        <w:rPr>
          <w:b/>
          <w:sz w:val="22"/>
          <w:szCs w:val="22"/>
        </w:rPr>
        <w:t>ο: Κατακύρωση</w:t>
      </w:r>
    </w:p>
    <w:p w14:paraId="7EA981D5" w14:textId="77777777" w:rsidR="00466FA3" w:rsidRPr="00B510BB" w:rsidRDefault="00466FA3" w:rsidP="00C165F5">
      <w:pPr>
        <w:ind w:left="-57" w:right="227"/>
        <w:jc w:val="both"/>
        <w:rPr>
          <w:sz w:val="22"/>
          <w:szCs w:val="22"/>
        </w:rPr>
      </w:pPr>
      <w:r w:rsidRPr="00B510BB">
        <w:rPr>
          <w:sz w:val="22"/>
          <w:szCs w:val="22"/>
        </w:rPr>
        <w:t>Μετά τη λήξη της δημοπρασίας, τα πρακτικά θα υπογραφούν από την Επιτροπή Διαγωνισμού, τον τελευταίο μειοδότη και τον εγγυητή του και θα εγκριθούν με απόφαση της Οικονομικής Επιτροπής του Δήμου. Η απόφαση αυτή υπόκειται στον έλεγχο του αρμόδιου Οργάνου σύμφωνα με το Ν. 3852/2010.</w:t>
      </w:r>
    </w:p>
    <w:p w14:paraId="4FA5D1CB" w14:textId="77777777" w:rsidR="00466FA3" w:rsidRPr="00B510BB" w:rsidRDefault="00466FA3" w:rsidP="00C165F5">
      <w:pPr>
        <w:ind w:left="-57" w:right="227"/>
        <w:jc w:val="both"/>
        <w:rPr>
          <w:b/>
          <w:sz w:val="22"/>
          <w:szCs w:val="22"/>
        </w:rPr>
      </w:pPr>
    </w:p>
    <w:p w14:paraId="0B09FDC4" w14:textId="622D40DB" w:rsidR="006E5D67" w:rsidRPr="00B510BB" w:rsidRDefault="00045677" w:rsidP="00C165F5">
      <w:pPr>
        <w:ind w:left="-57" w:right="227"/>
        <w:jc w:val="both"/>
        <w:rPr>
          <w:b/>
          <w:sz w:val="22"/>
          <w:szCs w:val="22"/>
        </w:rPr>
      </w:pPr>
      <w:r w:rsidRPr="00B510BB">
        <w:rPr>
          <w:b/>
          <w:sz w:val="22"/>
          <w:szCs w:val="22"/>
        </w:rPr>
        <w:t xml:space="preserve">ΑΡΘΡΟ </w:t>
      </w:r>
      <w:r w:rsidR="00D74BB2" w:rsidRPr="00B510BB">
        <w:rPr>
          <w:b/>
          <w:sz w:val="22"/>
          <w:szCs w:val="22"/>
        </w:rPr>
        <w:t>6</w:t>
      </w:r>
      <w:r w:rsidRPr="00B510BB">
        <w:rPr>
          <w:b/>
          <w:sz w:val="22"/>
          <w:szCs w:val="22"/>
        </w:rPr>
        <w:t>°</w:t>
      </w:r>
      <w:r w:rsidR="00C67EB7" w:rsidRPr="00B510BB">
        <w:rPr>
          <w:b/>
          <w:sz w:val="22"/>
          <w:szCs w:val="22"/>
        </w:rPr>
        <w:t xml:space="preserve">: </w:t>
      </w:r>
      <w:r w:rsidRPr="00B510BB">
        <w:rPr>
          <w:b/>
          <w:sz w:val="22"/>
          <w:szCs w:val="22"/>
        </w:rPr>
        <w:t xml:space="preserve">Δικαίωμα Αποζημίωσης </w:t>
      </w:r>
    </w:p>
    <w:p w14:paraId="7E190812" w14:textId="6E938891" w:rsidR="006E5D67" w:rsidRPr="00B510BB" w:rsidRDefault="00045677" w:rsidP="00C165F5">
      <w:pPr>
        <w:ind w:left="-57" w:right="227"/>
        <w:jc w:val="both"/>
        <w:rPr>
          <w:sz w:val="22"/>
          <w:szCs w:val="22"/>
        </w:rPr>
      </w:pPr>
      <w:r w:rsidRPr="00B510BB">
        <w:rPr>
          <w:sz w:val="22"/>
          <w:szCs w:val="22"/>
        </w:rPr>
        <w:t>Ο τελευταίος μειοδότης δεν αποκτά δικαίωμα προς αποζημίωση από τη μη έγκριση των πρακτικών της δημοπρα</w:t>
      </w:r>
      <w:r w:rsidR="0033492A" w:rsidRPr="00B510BB">
        <w:rPr>
          <w:sz w:val="22"/>
          <w:szCs w:val="22"/>
        </w:rPr>
        <w:t>σίας από το αρμόδιο όργανο του Δ</w:t>
      </w:r>
      <w:r w:rsidRPr="00B510BB">
        <w:rPr>
          <w:sz w:val="22"/>
          <w:szCs w:val="22"/>
        </w:rPr>
        <w:t xml:space="preserve">ήμου ή της διοικητικής αρχής που έχει αντίστοιχη αρμοδιότητα. </w:t>
      </w:r>
    </w:p>
    <w:p w14:paraId="39F7AFD7" w14:textId="77777777" w:rsidR="006E5D67" w:rsidRPr="00B510BB" w:rsidRDefault="006E5D67" w:rsidP="00C165F5">
      <w:pPr>
        <w:ind w:left="-57" w:right="227"/>
        <w:jc w:val="both"/>
        <w:rPr>
          <w:b/>
          <w:sz w:val="22"/>
          <w:szCs w:val="22"/>
        </w:rPr>
      </w:pPr>
    </w:p>
    <w:p w14:paraId="5F0EBBB1" w14:textId="386598D9" w:rsidR="006E5D67" w:rsidRPr="00B510BB" w:rsidRDefault="00045677" w:rsidP="00C165F5">
      <w:pPr>
        <w:ind w:left="-57" w:right="227"/>
        <w:jc w:val="both"/>
        <w:rPr>
          <w:b/>
          <w:sz w:val="22"/>
          <w:szCs w:val="22"/>
        </w:rPr>
      </w:pPr>
      <w:r w:rsidRPr="00B510BB">
        <w:rPr>
          <w:b/>
          <w:sz w:val="22"/>
          <w:szCs w:val="22"/>
        </w:rPr>
        <w:t xml:space="preserve">ΑΡΘΡΟ </w:t>
      </w:r>
      <w:r w:rsidR="00D74BB2" w:rsidRPr="00B510BB">
        <w:rPr>
          <w:b/>
          <w:sz w:val="22"/>
          <w:szCs w:val="22"/>
        </w:rPr>
        <w:t>7</w:t>
      </w:r>
      <w:r w:rsidR="00553D16" w:rsidRPr="00B510BB">
        <w:rPr>
          <w:b/>
          <w:sz w:val="22"/>
          <w:szCs w:val="22"/>
        </w:rPr>
        <w:t>°</w:t>
      </w:r>
      <w:r w:rsidR="00C67EB7" w:rsidRPr="00B510BB">
        <w:rPr>
          <w:b/>
          <w:sz w:val="22"/>
          <w:szCs w:val="22"/>
        </w:rPr>
        <w:t xml:space="preserve">: </w:t>
      </w:r>
      <w:r w:rsidR="00FF1EC6" w:rsidRPr="00B510BB">
        <w:rPr>
          <w:b/>
          <w:sz w:val="22"/>
          <w:szCs w:val="22"/>
        </w:rPr>
        <w:t>Υπογραφή Συμφωνητικού Μίσθωσης</w:t>
      </w:r>
    </w:p>
    <w:p w14:paraId="45CEFAD8" w14:textId="683098E6" w:rsidR="006E5D67" w:rsidRPr="00B510BB" w:rsidRDefault="00045677" w:rsidP="00C165F5">
      <w:pPr>
        <w:ind w:left="-57" w:right="227"/>
        <w:jc w:val="both"/>
        <w:rPr>
          <w:sz w:val="22"/>
          <w:szCs w:val="22"/>
        </w:rPr>
      </w:pPr>
      <w:r w:rsidRPr="00B510BB">
        <w:rPr>
          <w:sz w:val="22"/>
          <w:szCs w:val="22"/>
        </w:rPr>
        <w:t xml:space="preserve">Ο τελευταίος μειοδότης υποχρεούται όπως εντός δέκα (10) ημερών από την κοινοποίηση, που ενεργείται με αποδεικτικό παραλαβής, της απόφασης της διοικητικής αρχής περί κατακυρώσεως του αποτελέσματος της δημοπρασίας, </w:t>
      </w:r>
      <w:r w:rsidR="00C22E69" w:rsidRPr="00B510BB">
        <w:rPr>
          <w:sz w:val="22"/>
          <w:szCs w:val="22"/>
        </w:rPr>
        <w:t xml:space="preserve">συνοδευόμενη από την απόφαση ελέγχου νομιμότητας της Αποκεντρωμένης Διοίκησης Αττικής, </w:t>
      </w:r>
      <w:r w:rsidRPr="00B510BB">
        <w:rPr>
          <w:sz w:val="22"/>
          <w:szCs w:val="22"/>
        </w:rPr>
        <w:t xml:space="preserve">να προσέλθει </w:t>
      </w:r>
      <w:r w:rsidR="009F0E3D" w:rsidRPr="00B510BB">
        <w:rPr>
          <w:sz w:val="22"/>
          <w:szCs w:val="22"/>
        </w:rPr>
        <w:t xml:space="preserve">με τον εγγυητή του, </w:t>
      </w:r>
      <w:r w:rsidRPr="00B510BB">
        <w:rPr>
          <w:sz w:val="22"/>
          <w:szCs w:val="22"/>
        </w:rPr>
        <w:t xml:space="preserve">για τη σύνταξη και υπογραφή </w:t>
      </w:r>
      <w:r w:rsidR="009F0E3D" w:rsidRPr="00B510BB">
        <w:rPr>
          <w:sz w:val="22"/>
          <w:szCs w:val="22"/>
        </w:rPr>
        <w:t>του συμφωνητικού</w:t>
      </w:r>
      <w:r w:rsidR="00D9201A" w:rsidRPr="00B510BB">
        <w:rPr>
          <w:sz w:val="22"/>
          <w:szCs w:val="22"/>
        </w:rPr>
        <w:t>.</w:t>
      </w:r>
      <w:r w:rsidR="00AB6394" w:rsidRPr="00B510BB">
        <w:rPr>
          <w:sz w:val="22"/>
          <w:szCs w:val="22"/>
        </w:rPr>
        <w:t xml:space="preserve"> </w:t>
      </w:r>
      <w:r w:rsidRPr="00B510BB">
        <w:rPr>
          <w:sz w:val="22"/>
          <w:szCs w:val="22"/>
        </w:rPr>
        <w:t xml:space="preserve">Μετά το πέρας της παραπάνω προθεσμίας των δέκα (10) ημερών η σύμβαση θεωρείται ότι καταρτίστηκε οριστικά. </w:t>
      </w:r>
    </w:p>
    <w:p w14:paraId="09B3E81B" w14:textId="77777777" w:rsidR="00D807FE" w:rsidRPr="00B510BB" w:rsidRDefault="00D807FE" w:rsidP="00C165F5">
      <w:pPr>
        <w:ind w:left="-57" w:right="227"/>
        <w:jc w:val="both"/>
        <w:rPr>
          <w:sz w:val="22"/>
          <w:szCs w:val="22"/>
        </w:rPr>
      </w:pPr>
      <w:r w:rsidRPr="00B510BB">
        <w:rPr>
          <w:sz w:val="22"/>
          <w:szCs w:val="22"/>
        </w:rPr>
        <w:t xml:space="preserve">Στην περίπτωση μειοδότη του οποίου το προσφερόμενο κτίριο για να καταστεί κατάλληλο σύμφωνα με τις προδιαγραφές απαιτεί εργασίες, </w:t>
      </w:r>
      <w:proofErr w:type="spellStart"/>
      <w:r w:rsidRPr="00B510BB">
        <w:rPr>
          <w:sz w:val="22"/>
          <w:szCs w:val="22"/>
        </w:rPr>
        <w:t>αδειοδοτήσεις</w:t>
      </w:r>
      <w:proofErr w:type="spellEnd"/>
      <w:r w:rsidRPr="00B510BB">
        <w:rPr>
          <w:sz w:val="22"/>
          <w:szCs w:val="22"/>
        </w:rPr>
        <w:t xml:space="preserve"> και εγκρίσεις, υπογράφεται συμφωνητικό για τη μίσθωση, με την προϋπόθεση να ολοκληρωθούν αυτές, εντός (2) δυο μηνών από την υπογραφή του.</w:t>
      </w:r>
    </w:p>
    <w:p w14:paraId="55DC0662" w14:textId="5DEE722E" w:rsidR="00D807FE" w:rsidRPr="00B510BB" w:rsidRDefault="00D807FE" w:rsidP="00C165F5">
      <w:pPr>
        <w:ind w:left="-57" w:right="227"/>
        <w:jc w:val="both"/>
        <w:rPr>
          <w:sz w:val="22"/>
          <w:szCs w:val="22"/>
        </w:rPr>
      </w:pPr>
      <w:r w:rsidRPr="00B510BB">
        <w:rPr>
          <w:sz w:val="22"/>
          <w:szCs w:val="22"/>
        </w:rPr>
        <w:t xml:space="preserve">Το συμφωνητικό μίσθωσης συντάσσεται σε τέσσερα (4) αντίγραφα εκ των οποίων παραλαμβάνουν από ένα ο κάθε συμβαλλόμενος, ένα </w:t>
      </w:r>
      <w:r w:rsidR="002A53C2" w:rsidRPr="00B510BB">
        <w:rPr>
          <w:sz w:val="22"/>
          <w:szCs w:val="22"/>
        </w:rPr>
        <w:t xml:space="preserve">η Δ/νση </w:t>
      </w:r>
      <w:r w:rsidR="009A23C9" w:rsidRPr="00B510BB">
        <w:rPr>
          <w:sz w:val="22"/>
          <w:szCs w:val="22"/>
        </w:rPr>
        <w:t>Κοινωνικής Πολιτικής</w:t>
      </w:r>
      <w:r w:rsidRPr="00B510BB">
        <w:rPr>
          <w:sz w:val="22"/>
          <w:szCs w:val="22"/>
        </w:rPr>
        <w:t xml:space="preserve"> που θα στεγαστεί στο ακίνητο και ένα η αρμόδια Δ.Ο.Υ.</w:t>
      </w:r>
    </w:p>
    <w:p w14:paraId="74EDCEBE" w14:textId="77777777" w:rsidR="00D807FE" w:rsidRPr="00B510BB" w:rsidRDefault="00D807FE" w:rsidP="00C165F5">
      <w:pPr>
        <w:ind w:left="-57" w:right="227"/>
        <w:jc w:val="both"/>
        <w:rPr>
          <w:sz w:val="22"/>
          <w:szCs w:val="22"/>
        </w:rPr>
      </w:pPr>
      <w:r w:rsidRPr="00B510BB">
        <w:rPr>
          <w:sz w:val="22"/>
          <w:szCs w:val="22"/>
        </w:rPr>
        <w:t xml:space="preserve">Σε περίπτωση που ο εν λόγω εκμισθωτής αρνηθεί και δεν προσέλθει, επαναλαμβάνεται η δημοπρασία σύμφωνα με τις ισχύουσες νομοθετικές διατάξεις. </w:t>
      </w:r>
    </w:p>
    <w:p w14:paraId="144A8C9B" w14:textId="77777777" w:rsidR="00D807FE" w:rsidRPr="00B510BB" w:rsidRDefault="00D807FE" w:rsidP="00C165F5">
      <w:pPr>
        <w:ind w:left="-57" w:right="227"/>
        <w:jc w:val="both"/>
        <w:rPr>
          <w:sz w:val="22"/>
          <w:szCs w:val="22"/>
        </w:rPr>
      </w:pPr>
    </w:p>
    <w:p w14:paraId="5D0402A8" w14:textId="45C6848C" w:rsidR="006E5D67" w:rsidRPr="00B510BB" w:rsidRDefault="00045677" w:rsidP="00C165F5">
      <w:pPr>
        <w:ind w:left="-57" w:right="227"/>
        <w:jc w:val="both"/>
        <w:rPr>
          <w:sz w:val="22"/>
          <w:szCs w:val="22"/>
        </w:rPr>
      </w:pPr>
      <w:r w:rsidRPr="00B510BB">
        <w:rPr>
          <w:sz w:val="22"/>
          <w:szCs w:val="22"/>
        </w:rPr>
        <w:t xml:space="preserve">ΑΡΘΡΟ </w:t>
      </w:r>
      <w:r w:rsidR="00AB6394" w:rsidRPr="00B510BB">
        <w:rPr>
          <w:sz w:val="22"/>
          <w:szCs w:val="22"/>
        </w:rPr>
        <w:t>8</w:t>
      </w:r>
      <w:r w:rsidRPr="00B510BB">
        <w:rPr>
          <w:sz w:val="22"/>
          <w:szCs w:val="22"/>
        </w:rPr>
        <w:t>°</w:t>
      </w:r>
      <w:r w:rsidR="00C67EB7" w:rsidRPr="00B510BB">
        <w:rPr>
          <w:sz w:val="22"/>
          <w:szCs w:val="22"/>
        </w:rPr>
        <w:t xml:space="preserve">: </w:t>
      </w:r>
      <w:r w:rsidRPr="00B510BB">
        <w:rPr>
          <w:sz w:val="22"/>
          <w:szCs w:val="22"/>
        </w:rPr>
        <w:t xml:space="preserve">Διάρκεια </w:t>
      </w:r>
    </w:p>
    <w:p w14:paraId="33138290" w14:textId="77777777" w:rsidR="006E1462" w:rsidRPr="00B510BB" w:rsidRDefault="00045677" w:rsidP="00C165F5">
      <w:pPr>
        <w:ind w:left="-57" w:right="227"/>
        <w:jc w:val="both"/>
        <w:rPr>
          <w:sz w:val="22"/>
          <w:szCs w:val="22"/>
        </w:rPr>
      </w:pPr>
      <w:r w:rsidRPr="00B510BB">
        <w:rPr>
          <w:sz w:val="22"/>
          <w:szCs w:val="22"/>
        </w:rPr>
        <w:t xml:space="preserve">Η χρονική διάρκεια της μισθώσεως θα είναι </w:t>
      </w:r>
      <w:r w:rsidRPr="00B510BB">
        <w:rPr>
          <w:b/>
          <w:sz w:val="22"/>
          <w:szCs w:val="22"/>
        </w:rPr>
        <w:t>δ</w:t>
      </w:r>
      <w:r w:rsidR="00137B40" w:rsidRPr="00B510BB">
        <w:rPr>
          <w:b/>
          <w:sz w:val="22"/>
          <w:szCs w:val="22"/>
        </w:rPr>
        <w:t xml:space="preserve">ωδεκαετής </w:t>
      </w:r>
      <w:r w:rsidRPr="00B510BB">
        <w:rPr>
          <w:b/>
          <w:sz w:val="22"/>
          <w:szCs w:val="22"/>
        </w:rPr>
        <w:t>(1</w:t>
      </w:r>
      <w:r w:rsidR="00137B40" w:rsidRPr="00B510BB">
        <w:rPr>
          <w:b/>
          <w:sz w:val="22"/>
          <w:szCs w:val="22"/>
        </w:rPr>
        <w:t xml:space="preserve">2 </w:t>
      </w:r>
      <w:proofErr w:type="spellStart"/>
      <w:r w:rsidRPr="00B510BB">
        <w:rPr>
          <w:b/>
          <w:sz w:val="22"/>
          <w:szCs w:val="22"/>
        </w:rPr>
        <w:t>ετής</w:t>
      </w:r>
      <w:proofErr w:type="spellEnd"/>
      <w:r w:rsidRPr="00B510BB">
        <w:rPr>
          <w:b/>
          <w:sz w:val="22"/>
          <w:szCs w:val="22"/>
        </w:rPr>
        <w:t>),</w:t>
      </w:r>
      <w:r w:rsidRPr="00B510BB">
        <w:rPr>
          <w:sz w:val="22"/>
          <w:szCs w:val="22"/>
        </w:rPr>
        <w:t xml:space="preserve"> </w:t>
      </w:r>
      <w:r w:rsidR="000B4F07" w:rsidRPr="00B510BB">
        <w:rPr>
          <w:sz w:val="22"/>
          <w:szCs w:val="22"/>
        </w:rPr>
        <w:t>και αρχίζει από την υπογραφή</w:t>
      </w:r>
      <w:r w:rsidRPr="00B510BB">
        <w:rPr>
          <w:sz w:val="22"/>
          <w:szCs w:val="22"/>
        </w:rPr>
        <w:t xml:space="preserve"> του σχετικού πρωτοκόλλου παρ</w:t>
      </w:r>
      <w:r w:rsidR="000B4F07" w:rsidRPr="00B510BB">
        <w:rPr>
          <w:sz w:val="22"/>
          <w:szCs w:val="22"/>
        </w:rPr>
        <w:t>άδοσης</w:t>
      </w:r>
      <w:r w:rsidRPr="00B510BB">
        <w:rPr>
          <w:sz w:val="22"/>
          <w:szCs w:val="22"/>
        </w:rPr>
        <w:t xml:space="preserve"> και παραλαβής του </w:t>
      </w:r>
      <w:proofErr w:type="spellStart"/>
      <w:r w:rsidRPr="00B510BB">
        <w:rPr>
          <w:sz w:val="22"/>
          <w:szCs w:val="22"/>
        </w:rPr>
        <w:t>μισθίου</w:t>
      </w:r>
      <w:proofErr w:type="spellEnd"/>
      <w:r w:rsidR="000A2784" w:rsidRPr="00B510BB">
        <w:rPr>
          <w:sz w:val="22"/>
          <w:szCs w:val="22"/>
        </w:rPr>
        <w:t>,</w:t>
      </w:r>
      <w:r w:rsidRPr="00B510BB">
        <w:rPr>
          <w:sz w:val="22"/>
          <w:szCs w:val="22"/>
        </w:rPr>
        <w:t xml:space="preserve"> ακινήτου, ταυτοχρόνου ή μεταγενέστερης της υπογραφής του συμφωνητικού μισθώσεώς του, με δυνατότητα παράτασης μετά από απόφαση του Δημοτικού Συμβουλίου και αιτήσεως του εκμισθωτή</w:t>
      </w:r>
      <w:r w:rsidR="00FF2F0C" w:rsidRPr="00B510BB">
        <w:rPr>
          <w:sz w:val="22"/>
          <w:szCs w:val="22"/>
        </w:rPr>
        <w:t xml:space="preserve"> ή υπεκμισθωτή</w:t>
      </w:r>
      <w:r w:rsidRPr="00B510BB">
        <w:rPr>
          <w:sz w:val="22"/>
          <w:szCs w:val="22"/>
        </w:rPr>
        <w:t xml:space="preserve">. </w:t>
      </w:r>
    </w:p>
    <w:p w14:paraId="1F074C87" w14:textId="4BD9587B" w:rsidR="00472128" w:rsidRPr="00B510BB" w:rsidRDefault="00045677" w:rsidP="00C165F5">
      <w:pPr>
        <w:ind w:left="-57" w:right="227"/>
        <w:jc w:val="both"/>
        <w:rPr>
          <w:sz w:val="22"/>
          <w:szCs w:val="22"/>
        </w:rPr>
      </w:pPr>
      <w:r w:rsidRPr="00B510BB">
        <w:rPr>
          <w:sz w:val="22"/>
          <w:szCs w:val="22"/>
        </w:rPr>
        <w:t xml:space="preserve">Σιωπηρή </w:t>
      </w:r>
      <w:proofErr w:type="spellStart"/>
      <w:r w:rsidRPr="00B510BB">
        <w:rPr>
          <w:sz w:val="22"/>
          <w:szCs w:val="22"/>
        </w:rPr>
        <w:t>αναμίσθωση</w:t>
      </w:r>
      <w:proofErr w:type="spellEnd"/>
      <w:r w:rsidRPr="00B510BB">
        <w:rPr>
          <w:sz w:val="22"/>
          <w:szCs w:val="22"/>
        </w:rPr>
        <w:t xml:space="preserve"> ή παράταση του χρόνου μισθώσεως αποκλείεται και δεν θεωρείται ως τοιαύτη η παραμονή του μισθωτή εις το μίσθιο δια οποιονδήποτε λόγο. </w:t>
      </w:r>
      <w:r w:rsidR="0054294C" w:rsidRPr="00B510BB">
        <w:rPr>
          <w:sz w:val="22"/>
          <w:szCs w:val="22"/>
        </w:rPr>
        <w:t xml:space="preserve">Επιτρέπεται ωστόσο η παράταση </w:t>
      </w:r>
      <w:r w:rsidR="00CC3345" w:rsidRPr="00B510BB">
        <w:rPr>
          <w:sz w:val="22"/>
          <w:szCs w:val="22"/>
        </w:rPr>
        <w:t xml:space="preserve">της μίσθωσης </w:t>
      </w:r>
      <w:r w:rsidR="00BA0198" w:rsidRPr="00B510BB">
        <w:rPr>
          <w:sz w:val="22"/>
          <w:szCs w:val="22"/>
        </w:rPr>
        <w:t>σύμφωνα με τις προϋποθέσεις του άρθρου 22 του ν. 3130/2003</w:t>
      </w:r>
      <w:r w:rsidR="008C7D55" w:rsidRPr="00B510BB">
        <w:rPr>
          <w:sz w:val="22"/>
          <w:szCs w:val="22"/>
        </w:rPr>
        <w:t xml:space="preserve"> και λοιπές κείμενες διατάξεις.</w:t>
      </w:r>
    </w:p>
    <w:p w14:paraId="67677D26" w14:textId="396CD3D4" w:rsidR="00BA31EF" w:rsidRPr="00B510BB" w:rsidRDefault="00BA31EF" w:rsidP="00C165F5">
      <w:pPr>
        <w:ind w:left="-57" w:right="227"/>
        <w:jc w:val="both"/>
        <w:rPr>
          <w:sz w:val="22"/>
          <w:szCs w:val="22"/>
        </w:rPr>
      </w:pPr>
      <w:r w:rsidRPr="00B510BB">
        <w:rPr>
          <w:sz w:val="22"/>
          <w:szCs w:val="22"/>
        </w:rPr>
        <w:t xml:space="preserve">Ο Δήμος Σπάτων - Αρτέμιδος διατηρεί το δικαίωμα οποτεδήποτε και πριν από τη λήξη της μίσθωσης να διαλύει μονομερώς τη σύμβαση μετά από απόφαση του Δημοτικού Συμβουλίου και έγγραφη για το σκοπό αυτό ανακοίνωση προς τον εκμισθωτή, η οποία θα γίνει τρεις (3) μήνες πριν τη λύση της μίσθωσης. Από τη μονομερή αυτή λύση ουδεμία μπορεί να γεννηθεί σε βάρος του Δήμου υποχρέωση, για αποζημίωση ή άλλη από οποιαδήποτε αιτία επιβάρυνση, παραιτείται δε διά της συμμετοχής του ο μειοδότης από τέτοια αξίωση. </w:t>
      </w:r>
    </w:p>
    <w:p w14:paraId="7CBE8F79" w14:textId="196F5CB2" w:rsidR="006E5D67" w:rsidRPr="00B510BB" w:rsidRDefault="006E5D67" w:rsidP="00C165F5">
      <w:pPr>
        <w:ind w:left="-57" w:right="227"/>
        <w:jc w:val="both"/>
        <w:rPr>
          <w:sz w:val="22"/>
          <w:szCs w:val="22"/>
        </w:rPr>
      </w:pPr>
    </w:p>
    <w:p w14:paraId="4A9CA817" w14:textId="4651BF47" w:rsidR="001F0EE6" w:rsidRPr="00B510BB" w:rsidRDefault="001F0EE6" w:rsidP="00C165F5">
      <w:pPr>
        <w:ind w:left="-57" w:right="227"/>
        <w:jc w:val="both"/>
        <w:rPr>
          <w:sz w:val="22"/>
          <w:szCs w:val="22"/>
        </w:rPr>
      </w:pPr>
      <w:r w:rsidRPr="00B510BB">
        <w:rPr>
          <w:sz w:val="22"/>
          <w:szCs w:val="22"/>
        </w:rPr>
        <w:t xml:space="preserve">ΑΡΘΡΟ </w:t>
      </w:r>
      <w:r w:rsidR="00A66A37" w:rsidRPr="00B510BB">
        <w:rPr>
          <w:sz w:val="22"/>
          <w:szCs w:val="22"/>
        </w:rPr>
        <w:t>9</w:t>
      </w:r>
      <w:r w:rsidRPr="00B510BB">
        <w:rPr>
          <w:sz w:val="22"/>
          <w:szCs w:val="22"/>
        </w:rPr>
        <w:t xml:space="preserve">° </w:t>
      </w:r>
      <w:r w:rsidR="00C67EB7" w:rsidRPr="00B510BB">
        <w:rPr>
          <w:sz w:val="22"/>
          <w:szCs w:val="22"/>
        </w:rPr>
        <w:t xml:space="preserve">: </w:t>
      </w:r>
      <w:r w:rsidRPr="00B510BB">
        <w:rPr>
          <w:sz w:val="22"/>
          <w:szCs w:val="22"/>
        </w:rPr>
        <w:t>Παράδοση – Παραλαβή ακινήτου</w:t>
      </w:r>
    </w:p>
    <w:p w14:paraId="668898AD" w14:textId="163CCD7E" w:rsidR="006E5D67" w:rsidRPr="00B510BB" w:rsidRDefault="00A923A3" w:rsidP="00C165F5">
      <w:pPr>
        <w:ind w:left="-57" w:right="227"/>
        <w:jc w:val="both"/>
        <w:rPr>
          <w:sz w:val="22"/>
          <w:szCs w:val="22"/>
        </w:rPr>
      </w:pPr>
      <w:r w:rsidRPr="00B510BB">
        <w:rPr>
          <w:sz w:val="22"/>
          <w:szCs w:val="22"/>
        </w:rPr>
        <w:t>Για την παραλαβή του μισθωμένου ακινήτου από τον Δήμο συντάσσεται πρωτόκολλο, από επιτροπή που αποτελείται από τον προϊστάμενο της υπηρεσίας που πρόκειται να εγκ</w:t>
      </w:r>
      <w:r w:rsidR="003F3731" w:rsidRPr="00B510BB">
        <w:rPr>
          <w:sz w:val="22"/>
          <w:szCs w:val="22"/>
        </w:rPr>
        <w:t xml:space="preserve">ατασταθεί, </w:t>
      </w:r>
      <w:r w:rsidR="00A66A37" w:rsidRPr="00B510BB">
        <w:rPr>
          <w:sz w:val="22"/>
          <w:szCs w:val="22"/>
        </w:rPr>
        <w:t>από έναν μηχανικό της Τεχνικής Υπηρεσίας και εκπρόσωπο της Διοίκησης</w:t>
      </w:r>
      <w:r w:rsidR="006E1462" w:rsidRPr="00B510BB">
        <w:rPr>
          <w:sz w:val="22"/>
          <w:szCs w:val="22"/>
        </w:rPr>
        <w:t>.</w:t>
      </w:r>
      <w:r w:rsidRPr="00B510BB">
        <w:rPr>
          <w:sz w:val="22"/>
          <w:szCs w:val="22"/>
        </w:rPr>
        <w:t xml:space="preserve"> Με το πρωτόκολλο αυτό διαπιστώνεται η γενική και ειδική κατάσταση του μισθωμένου ακινήτου, όπως ορίζεται στους όρους της σχετικής διακήρυξης </w:t>
      </w:r>
      <w:r w:rsidR="006E1462" w:rsidRPr="00B510BB">
        <w:rPr>
          <w:sz w:val="22"/>
          <w:szCs w:val="22"/>
        </w:rPr>
        <w:t xml:space="preserve">της </w:t>
      </w:r>
      <w:r w:rsidRPr="00B510BB">
        <w:rPr>
          <w:sz w:val="22"/>
          <w:szCs w:val="22"/>
        </w:rPr>
        <w:t xml:space="preserve">δημοπρασίας, του πρακτικού </w:t>
      </w:r>
      <w:proofErr w:type="spellStart"/>
      <w:r w:rsidRPr="00B510BB">
        <w:rPr>
          <w:sz w:val="22"/>
          <w:szCs w:val="22"/>
        </w:rPr>
        <w:t>καταλληλότητας</w:t>
      </w:r>
      <w:proofErr w:type="spellEnd"/>
      <w:r w:rsidRPr="00B510BB">
        <w:rPr>
          <w:sz w:val="22"/>
          <w:szCs w:val="22"/>
        </w:rPr>
        <w:t xml:space="preserve"> και της σύμβασης μίσθωσης. Το πρωτόκολλο αυτό υπογράφεται και από τον εκμισθωτή</w:t>
      </w:r>
      <w:r w:rsidR="00E57C2F" w:rsidRPr="00B510BB">
        <w:rPr>
          <w:sz w:val="22"/>
          <w:szCs w:val="22"/>
        </w:rPr>
        <w:t xml:space="preserve"> ή υπεκμισθωτή</w:t>
      </w:r>
      <w:r w:rsidRPr="00B510BB">
        <w:rPr>
          <w:sz w:val="22"/>
          <w:szCs w:val="22"/>
        </w:rPr>
        <w:t xml:space="preserve"> του ακινήτου, ο οποίος προσκαλείται εγγράφως από τον προϊστάμενο της υπηρεσίας να παραστεί στην παράδοση και παραλαβή. Εάν ο εκμισθωτής </w:t>
      </w:r>
      <w:r w:rsidR="00E57C2F" w:rsidRPr="00B510BB">
        <w:rPr>
          <w:sz w:val="22"/>
          <w:szCs w:val="22"/>
        </w:rPr>
        <w:t xml:space="preserve">ή υπεκμισθωτής </w:t>
      </w:r>
      <w:r w:rsidRPr="00B510BB">
        <w:rPr>
          <w:sz w:val="22"/>
          <w:szCs w:val="22"/>
        </w:rPr>
        <w:t>δεν προσέλθει στην καθορισμένη ημερομηνία, εφαρμόζονται οι συνέπειες των παρ. 1 και 2 του άρθρου 17 του Ν.3130/</w:t>
      </w:r>
      <w:r w:rsidR="002076FD" w:rsidRPr="00B510BB">
        <w:rPr>
          <w:sz w:val="22"/>
          <w:szCs w:val="22"/>
        </w:rPr>
        <w:t>20</w:t>
      </w:r>
      <w:r w:rsidRPr="00B510BB">
        <w:rPr>
          <w:sz w:val="22"/>
          <w:szCs w:val="22"/>
        </w:rPr>
        <w:t>03.</w:t>
      </w:r>
      <w:r w:rsidR="0026277F" w:rsidRPr="00B510BB">
        <w:rPr>
          <w:sz w:val="22"/>
          <w:szCs w:val="22"/>
        </w:rPr>
        <w:t xml:space="preserve"> </w:t>
      </w:r>
    </w:p>
    <w:p w14:paraId="6C683B12" w14:textId="77777777" w:rsidR="001F0EE6" w:rsidRPr="00B510BB" w:rsidRDefault="001F0EE6" w:rsidP="00C165F5">
      <w:pPr>
        <w:ind w:left="-57" w:right="227"/>
        <w:jc w:val="both"/>
        <w:rPr>
          <w:sz w:val="22"/>
          <w:szCs w:val="22"/>
        </w:rPr>
      </w:pPr>
    </w:p>
    <w:p w14:paraId="6AA2C968" w14:textId="4A4B3F78" w:rsidR="006E5D67" w:rsidRPr="00B510BB" w:rsidRDefault="00045677" w:rsidP="00C165F5">
      <w:pPr>
        <w:ind w:left="-57" w:right="227"/>
        <w:jc w:val="both"/>
        <w:rPr>
          <w:sz w:val="22"/>
          <w:szCs w:val="22"/>
        </w:rPr>
      </w:pPr>
      <w:r w:rsidRPr="00B510BB">
        <w:rPr>
          <w:sz w:val="22"/>
          <w:szCs w:val="22"/>
        </w:rPr>
        <w:t xml:space="preserve">ΑΡΘΡΟ </w:t>
      </w:r>
      <w:r w:rsidR="00A213A7" w:rsidRPr="00B510BB">
        <w:rPr>
          <w:sz w:val="22"/>
          <w:szCs w:val="22"/>
        </w:rPr>
        <w:t>10</w:t>
      </w:r>
      <w:r w:rsidR="00F17BDC" w:rsidRPr="00B510BB">
        <w:rPr>
          <w:sz w:val="22"/>
          <w:szCs w:val="22"/>
        </w:rPr>
        <w:t>°</w:t>
      </w:r>
      <w:r w:rsidR="00532E42" w:rsidRPr="00B510BB">
        <w:rPr>
          <w:sz w:val="22"/>
          <w:szCs w:val="22"/>
        </w:rPr>
        <w:t xml:space="preserve">: </w:t>
      </w:r>
      <w:r w:rsidRPr="00B510BB">
        <w:rPr>
          <w:sz w:val="22"/>
          <w:szCs w:val="22"/>
        </w:rPr>
        <w:t xml:space="preserve">Τίμημα μισθώματος &amp; Προθεσμία καταβολής του </w:t>
      </w:r>
    </w:p>
    <w:p w14:paraId="4A9C8216" w14:textId="7C777BB9" w:rsidR="006E5D67" w:rsidRPr="00B510BB" w:rsidRDefault="00045677" w:rsidP="00C165F5">
      <w:pPr>
        <w:ind w:left="-57" w:right="227"/>
        <w:jc w:val="both"/>
        <w:rPr>
          <w:sz w:val="22"/>
          <w:szCs w:val="22"/>
        </w:rPr>
      </w:pPr>
      <w:r w:rsidRPr="00B510BB">
        <w:rPr>
          <w:sz w:val="22"/>
          <w:szCs w:val="22"/>
        </w:rPr>
        <w:t xml:space="preserve">Το μηνιαίο μίσθωμα </w:t>
      </w:r>
      <w:r w:rsidR="00A56D69" w:rsidRPr="00B510BB">
        <w:rPr>
          <w:sz w:val="22"/>
          <w:szCs w:val="22"/>
        </w:rPr>
        <w:t xml:space="preserve">αναπροσαρμόζεται σύμφωνα με τις κείμενες διατάξεις </w:t>
      </w:r>
      <w:r w:rsidRPr="00B510BB">
        <w:rPr>
          <w:sz w:val="22"/>
          <w:szCs w:val="22"/>
        </w:rPr>
        <w:t xml:space="preserve">και θα κατατίθεται κάθε </w:t>
      </w:r>
      <w:r w:rsidR="0022071E" w:rsidRPr="00B510BB">
        <w:rPr>
          <w:sz w:val="22"/>
          <w:szCs w:val="22"/>
        </w:rPr>
        <w:t>Τρίμηνο</w:t>
      </w:r>
      <w:r w:rsidRPr="00B510BB">
        <w:rPr>
          <w:sz w:val="22"/>
          <w:szCs w:val="22"/>
        </w:rPr>
        <w:t xml:space="preserve"> σε τραπεζικό λογαριασμό του/των δικαιούχου/ων, μετά την έκδοση του ισόποσου χρηματικού εντάλματος από τον μισθωτή Δήμο. </w:t>
      </w:r>
    </w:p>
    <w:p w14:paraId="0DF3A840" w14:textId="77777777" w:rsidR="006E5D67" w:rsidRPr="00B510BB" w:rsidRDefault="006E5D67" w:rsidP="00C165F5">
      <w:pPr>
        <w:ind w:left="-57" w:right="227"/>
        <w:jc w:val="both"/>
        <w:rPr>
          <w:sz w:val="22"/>
          <w:szCs w:val="22"/>
        </w:rPr>
      </w:pPr>
    </w:p>
    <w:p w14:paraId="092859E7" w14:textId="1603C32C" w:rsidR="006E5D67" w:rsidRPr="00B510BB" w:rsidRDefault="00045677" w:rsidP="00C165F5">
      <w:pPr>
        <w:ind w:left="-57" w:right="227"/>
        <w:jc w:val="both"/>
        <w:rPr>
          <w:b/>
          <w:sz w:val="22"/>
          <w:szCs w:val="22"/>
        </w:rPr>
      </w:pPr>
      <w:r w:rsidRPr="00B510BB">
        <w:rPr>
          <w:b/>
          <w:sz w:val="22"/>
          <w:szCs w:val="22"/>
        </w:rPr>
        <w:t xml:space="preserve">ΑΡΘΡΟ </w:t>
      </w:r>
      <w:r w:rsidR="00A213A7" w:rsidRPr="00B510BB">
        <w:rPr>
          <w:b/>
          <w:sz w:val="22"/>
          <w:szCs w:val="22"/>
        </w:rPr>
        <w:t>11</w:t>
      </w:r>
      <w:r w:rsidRPr="00B510BB">
        <w:rPr>
          <w:b/>
          <w:sz w:val="22"/>
          <w:szCs w:val="22"/>
        </w:rPr>
        <w:t xml:space="preserve">° </w:t>
      </w:r>
      <w:r w:rsidR="004C18AF" w:rsidRPr="00B510BB">
        <w:rPr>
          <w:b/>
          <w:sz w:val="22"/>
          <w:szCs w:val="22"/>
        </w:rPr>
        <w:t xml:space="preserve">: </w:t>
      </w:r>
      <w:r w:rsidRPr="00B510BB">
        <w:rPr>
          <w:b/>
          <w:sz w:val="22"/>
          <w:szCs w:val="22"/>
        </w:rPr>
        <w:t xml:space="preserve">Αλλαγή κυριότητας </w:t>
      </w:r>
      <w:proofErr w:type="spellStart"/>
      <w:r w:rsidRPr="00B510BB">
        <w:rPr>
          <w:b/>
          <w:sz w:val="22"/>
          <w:szCs w:val="22"/>
        </w:rPr>
        <w:t>μισθίου</w:t>
      </w:r>
      <w:proofErr w:type="spellEnd"/>
      <w:r w:rsidR="001F0EE6" w:rsidRPr="00B510BB">
        <w:rPr>
          <w:b/>
          <w:sz w:val="22"/>
          <w:szCs w:val="22"/>
        </w:rPr>
        <w:t xml:space="preserve">. </w:t>
      </w:r>
    </w:p>
    <w:p w14:paraId="1CCCBDC0" w14:textId="3AA4E53D" w:rsidR="006E5D67" w:rsidRPr="00B510BB" w:rsidRDefault="00045677" w:rsidP="00C165F5">
      <w:pPr>
        <w:ind w:left="-57" w:right="227"/>
        <w:jc w:val="both"/>
        <w:rPr>
          <w:sz w:val="22"/>
          <w:szCs w:val="22"/>
        </w:rPr>
      </w:pPr>
      <w:r w:rsidRPr="00B510BB">
        <w:rPr>
          <w:sz w:val="22"/>
          <w:szCs w:val="22"/>
        </w:rPr>
        <w:t xml:space="preserve">Σε περίπτωση μεταβίβασης της κυριότητας, νομής, επικαρπίας κλπ. του ακινήτου, η μίσθωση δεν λύνεται και ο νέος κύριος, νομέας, επικαρπωτής αυτού, υπεισέρχεται σε όλες τις υποχρεώσεις που απορρέουν από την συναφθείσα σύμβαση μίσθωσης. </w:t>
      </w:r>
    </w:p>
    <w:p w14:paraId="6A6585B8" w14:textId="77777777" w:rsidR="006E5D67" w:rsidRPr="00B510BB" w:rsidRDefault="006E5D67" w:rsidP="00C165F5">
      <w:pPr>
        <w:ind w:left="-57" w:right="227"/>
        <w:jc w:val="both"/>
        <w:rPr>
          <w:b/>
          <w:sz w:val="22"/>
          <w:szCs w:val="22"/>
        </w:rPr>
      </w:pPr>
    </w:p>
    <w:p w14:paraId="09E11E7B" w14:textId="7F02DD20" w:rsidR="006E5D67" w:rsidRPr="00B510BB" w:rsidRDefault="00045677" w:rsidP="00C165F5">
      <w:pPr>
        <w:ind w:left="-57" w:right="227"/>
        <w:jc w:val="both"/>
        <w:rPr>
          <w:b/>
          <w:sz w:val="22"/>
          <w:szCs w:val="22"/>
        </w:rPr>
      </w:pPr>
      <w:r w:rsidRPr="00B510BB">
        <w:rPr>
          <w:b/>
          <w:sz w:val="22"/>
          <w:szCs w:val="22"/>
        </w:rPr>
        <w:t xml:space="preserve">ΑΡΘΡΟ </w:t>
      </w:r>
      <w:r w:rsidR="00A213A7" w:rsidRPr="00B510BB">
        <w:rPr>
          <w:b/>
          <w:sz w:val="22"/>
          <w:szCs w:val="22"/>
        </w:rPr>
        <w:t>12</w:t>
      </w:r>
      <w:r w:rsidRPr="00B510BB">
        <w:rPr>
          <w:b/>
          <w:sz w:val="22"/>
          <w:szCs w:val="22"/>
        </w:rPr>
        <w:t xml:space="preserve">° </w:t>
      </w:r>
      <w:r w:rsidR="00532E42" w:rsidRPr="00B510BB">
        <w:rPr>
          <w:b/>
          <w:sz w:val="22"/>
          <w:szCs w:val="22"/>
        </w:rPr>
        <w:t xml:space="preserve">: </w:t>
      </w:r>
      <w:r w:rsidRPr="00B510BB">
        <w:rPr>
          <w:b/>
          <w:sz w:val="22"/>
          <w:szCs w:val="22"/>
        </w:rPr>
        <w:t xml:space="preserve">Δημοσίευση διακήρυξης </w:t>
      </w:r>
    </w:p>
    <w:p w14:paraId="08384944" w14:textId="1199EF95" w:rsidR="000911F1" w:rsidRPr="00B510BB" w:rsidRDefault="00045677" w:rsidP="00C165F5">
      <w:pPr>
        <w:ind w:left="-57" w:right="227"/>
        <w:jc w:val="both"/>
        <w:rPr>
          <w:sz w:val="22"/>
          <w:szCs w:val="22"/>
        </w:rPr>
      </w:pPr>
      <w:r w:rsidRPr="00B510BB">
        <w:rPr>
          <w:sz w:val="22"/>
          <w:szCs w:val="22"/>
        </w:rPr>
        <w:t xml:space="preserve">Η διακήρυξη θα δημοσιευθεί με φροντίδα του Δημάρχου τουλάχιστον </w:t>
      </w:r>
      <w:r w:rsidRPr="00154A73">
        <w:rPr>
          <w:b/>
          <w:sz w:val="22"/>
          <w:szCs w:val="22"/>
        </w:rPr>
        <w:t>είκοσι (20) ημέρες</w:t>
      </w:r>
      <w:r w:rsidRPr="00B510BB">
        <w:rPr>
          <w:sz w:val="22"/>
          <w:szCs w:val="22"/>
        </w:rPr>
        <w:t xml:space="preserve"> πριν από τη διενέργεια της δημοπρασίας με τοιχοκόλληση αντιγράφου α</w:t>
      </w:r>
      <w:r w:rsidR="00EC71C4" w:rsidRPr="00B510BB">
        <w:rPr>
          <w:sz w:val="22"/>
          <w:szCs w:val="22"/>
        </w:rPr>
        <w:t>υτής στον πίνακα ανακοινώσεων των δημοτικών</w:t>
      </w:r>
      <w:r w:rsidRPr="00B510BB">
        <w:rPr>
          <w:sz w:val="22"/>
          <w:szCs w:val="22"/>
        </w:rPr>
        <w:t xml:space="preserve"> καταστ</w:t>
      </w:r>
      <w:r w:rsidR="00EC71C4" w:rsidRPr="00B510BB">
        <w:rPr>
          <w:sz w:val="22"/>
          <w:szCs w:val="22"/>
        </w:rPr>
        <w:t>ημάτων</w:t>
      </w:r>
      <w:r w:rsidRPr="00B510BB">
        <w:rPr>
          <w:sz w:val="22"/>
          <w:szCs w:val="22"/>
        </w:rPr>
        <w:t>, στην επίσημη ιστοσελίδα του Δήμου www.</w:t>
      </w:r>
      <w:r w:rsidR="000911F1" w:rsidRPr="00B510BB">
        <w:rPr>
          <w:sz w:val="22"/>
          <w:szCs w:val="22"/>
        </w:rPr>
        <w:t>spata-artemis</w:t>
      </w:r>
      <w:r w:rsidRPr="00B510BB">
        <w:rPr>
          <w:sz w:val="22"/>
          <w:szCs w:val="22"/>
        </w:rPr>
        <w:t xml:space="preserve">.gr (προκηρύξεις) καθώς και στον </w:t>
      </w:r>
      <w:proofErr w:type="spellStart"/>
      <w:r w:rsidRPr="00B510BB">
        <w:rPr>
          <w:sz w:val="22"/>
          <w:szCs w:val="22"/>
        </w:rPr>
        <w:t>ιστότοπο</w:t>
      </w:r>
      <w:proofErr w:type="spellEnd"/>
      <w:r w:rsidRPr="00B510BB">
        <w:rPr>
          <w:sz w:val="22"/>
          <w:szCs w:val="22"/>
        </w:rPr>
        <w:t xml:space="preserve"> «Διαύγεια» (</w:t>
      </w:r>
      <w:hyperlink r:id="rId10" w:history="1">
        <w:r w:rsidR="00EC71C4" w:rsidRPr="00B510BB">
          <w:rPr>
            <w:sz w:val="22"/>
            <w:szCs w:val="22"/>
          </w:rPr>
          <w:t>https://diavgeia.gov.gr/</w:t>
        </w:r>
      </w:hyperlink>
      <w:r w:rsidR="002A1402" w:rsidRPr="00B510BB">
        <w:rPr>
          <w:sz w:val="22"/>
          <w:szCs w:val="22"/>
        </w:rPr>
        <w:t>). Περίληψη της διακήρυξης δημοσιεύεται σε μία ημερήσια τοπική εφημερίδα και μία εβδομαδιαία.</w:t>
      </w:r>
    </w:p>
    <w:p w14:paraId="5266CEF7" w14:textId="77777777" w:rsidR="000911F1" w:rsidRPr="00B510BB" w:rsidRDefault="000911F1" w:rsidP="00C165F5">
      <w:pPr>
        <w:ind w:left="-57" w:right="227"/>
        <w:jc w:val="both"/>
        <w:rPr>
          <w:sz w:val="22"/>
          <w:szCs w:val="22"/>
        </w:rPr>
      </w:pPr>
    </w:p>
    <w:p w14:paraId="4819D8CC" w14:textId="0055AE1A" w:rsidR="000911F1" w:rsidRPr="00B510BB" w:rsidRDefault="00045677" w:rsidP="00C165F5">
      <w:pPr>
        <w:ind w:left="-57" w:right="227"/>
        <w:jc w:val="both"/>
        <w:rPr>
          <w:b/>
          <w:sz w:val="22"/>
          <w:szCs w:val="22"/>
        </w:rPr>
      </w:pPr>
      <w:r w:rsidRPr="00B510BB">
        <w:rPr>
          <w:b/>
          <w:sz w:val="22"/>
          <w:szCs w:val="22"/>
        </w:rPr>
        <w:t>ΑΡΘΡΟ 1</w:t>
      </w:r>
      <w:r w:rsidR="00A213A7" w:rsidRPr="00B510BB">
        <w:rPr>
          <w:b/>
          <w:sz w:val="22"/>
          <w:szCs w:val="22"/>
        </w:rPr>
        <w:t>3</w:t>
      </w:r>
      <w:r w:rsidRPr="00B510BB">
        <w:rPr>
          <w:b/>
          <w:sz w:val="22"/>
          <w:szCs w:val="22"/>
        </w:rPr>
        <w:t xml:space="preserve">° </w:t>
      </w:r>
      <w:r w:rsidR="00532E42" w:rsidRPr="00B510BB">
        <w:rPr>
          <w:b/>
          <w:sz w:val="22"/>
          <w:szCs w:val="22"/>
        </w:rPr>
        <w:t xml:space="preserve">: </w:t>
      </w:r>
      <w:r w:rsidRPr="00B510BB">
        <w:rPr>
          <w:b/>
          <w:sz w:val="22"/>
          <w:szCs w:val="22"/>
        </w:rPr>
        <w:t xml:space="preserve">Επανάληψη της Δημοπρασίας </w:t>
      </w:r>
    </w:p>
    <w:p w14:paraId="4BA3E69E" w14:textId="7D5424AF" w:rsidR="000911F1" w:rsidRPr="00B510BB" w:rsidRDefault="00045677" w:rsidP="00C165F5">
      <w:pPr>
        <w:ind w:left="-57" w:right="227"/>
        <w:jc w:val="both"/>
        <w:rPr>
          <w:sz w:val="22"/>
          <w:szCs w:val="22"/>
        </w:rPr>
      </w:pPr>
      <w:r w:rsidRPr="00B510BB">
        <w:rPr>
          <w:sz w:val="22"/>
          <w:szCs w:val="22"/>
        </w:rPr>
        <w:t xml:space="preserve">Η δημοπρασία, επαναλαμβάνεται </w:t>
      </w:r>
      <w:r w:rsidR="005A2EB0" w:rsidRPr="00B510BB">
        <w:rPr>
          <w:sz w:val="22"/>
          <w:szCs w:val="22"/>
        </w:rPr>
        <w:t>όπως ορίζουν οι διατάξεις του άρθρου 6 του Π.Δ. 270/81</w:t>
      </w:r>
      <w:r w:rsidR="008B6C43" w:rsidRPr="00B510BB">
        <w:rPr>
          <w:sz w:val="22"/>
          <w:szCs w:val="22"/>
        </w:rPr>
        <w:t xml:space="preserve"> </w:t>
      </w:r>
      <w:r w:rsidRPr="00B510BB">
        <w:rPr>
          <w:sz w:val="22"/>
          <w:szCs w:val="22"/>
        </w:rPr>
        <w:t>οίκ</w:t>
      </w:r>
      <w:r w:rsidR="008B6C43" w:rsidRPr="00B510BB">
        <w:rPr>
          <w:sz w:val="22"/>
          <w:szCs w:val="22"/>
        </w:rPr>
        <w:t xml:space="preserve">οθεν από τον Δήμαρχο, εάν δεν παρουσιάσθηκε </w:t>
      </w:r>
      <w:proofErr w:type="spellStart"/>
      <w:r w:rsidR="008B6C43" w:rsidRPr="00B510BB">
        <w:rPr>
          <w:sz w:val="22"/>
          <w:szCs w:val="22"/>
        </w:rPr>
        <w:t>κατ</w:t>
      </w:r>
      <w:proofErr w:type="spellEnd"/>
      <w:r w:rsidR="008B6C43" w:rsidRPr="00B510BB">
        <w:rPr>
          <w:sz w:val="22"/>
          <w:szCs w:val="22"/>
        </w:rPr>
        <w:t>΄ αυτήν μειοδότης.</w:t>
      </w:r>
      <w:r w:rsidRPr="00B510BB">
        <w:rPr>
          <w:sz w:val="22"/>
          <w:szCs w:val="22"/>
        </w:rPr>
        <w:t xml:space="preserve"> Επίσης η δημοπρασία επαναλαμβάνεται κατόπιν απ</w:t>
      </w:r>
      <w:r w:rsidR="00954E75" w:rsidRPr="00B510BB">
        <w:rPr>
          <w:sz w:val="22"/>
          <w:szCs w:val="22"/>
        </w:rPr>
        <w:t>όφαση</w:t>
      </w:r>
      <w:r w:rsidRPr="00B510BB">
        <w:rPr>
          <w:sz w:val="22"/>
          <w:szCs w:val="22"/>
        </w:rPr>
        <w:t xml:space="preserve">ς του Δημοτικού Συμβουλίου όταν: </w:t>
      </w:r>
    </w:p>
    <w:p w14:paraId="6013E2A8" w14:textId="77777777" w:rsidR="000911F1" w:rsidRPr="00B510BB" w:rsidRDefault="000911F1" w:rsidP="00C165F5">
      <w:pPr>
        <w:ind w:left="-57" w:right="227"/>
        <w:jc w:val="both"/>
        <w:rPr>
          <w:sz w:val="22"/>
          <w:szCs w:val="22"/>
        </w:rPr>
      </w:pPr>
    </w:p>
    <w:p w14:paraId="589DD994" w14:textId="77777777" w:rsidR="000911F1" w:rsidRPr="00B510BB" w:rsidRDefault="00045677" w:rsidP="00C165F5">
      <w:pPr>
        <w:ind w:left="-57" w:right="227"/>
        <w:jc w:val="both"/>
        <w:rPr>
          <w:sz w:val="22"/>
          <w:szCs w:val="22"/>
        </w:rPr>
      </w:pPr>
      <w:r w:rsidRPr="00B510BB">
        <w:rPr>
          <w:sz w:val="22"/>
          <w:szCs w:val="22"/>
        </w:rPr>
        <w:t>α) το αποτέλεσμα αυτής δεν εγκριθεί από την</w:t>
      </w:r>
      <w:r w:rsidR="000911F1" w:rsidRPr="00B510BB">
        <w:rPr>
          <w:sz w:val="22"/>
          <w:szCs w:val="22"/>
        </w:rPr>
        <w:t xml:space="preserve"> Δημοτ</w:t>
      </w:r>
      <w:r w:rsidRPr="00B510BB">
        <w:rPr>
          <w:sz w:val="22"/>
          <w:szCs w:val="22"/>
        </w:rPr>
        <w:t xml:space="preserve">ική Επιτροπή ή το Δημοτικό Συμβούλιο ή την αρμόδια Διοικητική αρχή λόγω ασύμφορου αποτελέσματος ή σφάλματος στη διενέργεια της δημοπρασίας. </w:t>
      </w:r>
    </w:p>
    <w:p w14:paraId="30679CD3" w14:textId="77777777" w:rsidR="000911F1" w:rsidRPr="00B510BB" w:rsidRDefault="000911F1" w:rsidP="00C165F5">
      <w:pPr>
        <w:ind w:left="-57" w:right="227"/>
        <w:jc w:val="both"/>
        <w:rPr>
          <w:sz w:val="22"/>
          <w:szCs w:val="22"/>
        </w:rPr>
      </w:pPr>
    </w:p>
    <w:p w14:paraId="74556D35" w14:textId="0BAF6C7F" w:rsidR="000911F1" w:rsidRPr="00B510BB" w:rsidRDefault="00045677" w:rsidP="00C165F5">
      <w:pPr>
        <w:ind w:left="-57" w:right="227"/>
        <w:jc w:val="both"/>
        <w:rPr>
          <w:sz w:val="22"/>
          <w:szCs w:val="22"/>
        </w:rPr>
      </w:pPr>
      <w:r w:rsidRPr="00B510BB">
        <w:rPr>
          <w:sz w:val="22"/>
          <w:szCs w:val="22"/>
        </w:rPr>
        <w:t>β) εάν μετά την κατακύρωση της δημοπρασίας, ο τελευταίος μειοδότ</w:t>
      </w:r>
      <w:r w:rsidR="005F5310" w:rsidRPr="00B510BB">
        <w:rPr>
          <w:sz w:val="22"/>
          <w:szCs w:val="22"/>
        </w:rPr>
        <w:t xml:space="preserve">ης </w:t>
      </w:r>
      <w:r w:rsidRPr="00B510BB">
        <w:rPr>
          <w:sz w:val="22"/>
          <w:szCs w:val="22"/>
        </w:rPr>
        <w:t>αρ</w:t>
      </w:r>
      <w:r w:rsidR="008C672F" w:rsidRPr="00B510BB">
        <w:rPr>
          <w:sz w:val="22"/>
          <w:szCs w:val="22"/>
        </w:rPr>
        <w:t>ν</w:t>
      </w:r>
      <w:r w:rsidR="00D9201A" w:rsidRPr="00B510BB">
        <w:rPr>
          <w:sz w:val="22"/>
          <w:szCs w:val="22"/>
        </w:rPr>
        <w:t>εί</w:t>
      </w:r>
      <w:r w:rsidRPr="00B510BB">
        <w:rPr>
          <w:sz w:val="22"/>
          <w:szCs w:val="22"/>
        </w:rPr>
        <w:t>ται να υπογράψ</w:t>
      </w:r>
      <w:r w:rsidR="008C672F" w:rsidRPr="00B510BB">
        <w:rPr>
          <w:sz w:val="22"/>
          <w:szCs w:val="22"/>
        </w:rPr>
        <w:t>ει</w:t>
      </w:r>
      <w:r w:rsidRPr="00B510BB">
        <w:rPr>
          <w:sz w:val="22"/>
          <w:szCs w:val="22"/>
        </w:rPr>
        <w:t xml:space="preserve"> τα πρακτικά, καθώς και στην περίπτωση κατά την οποίαν μετά την κοινοποίηση στον τελευταίο μειοδότη της εγκριτικής για το αποτέλεσμα της δημοπρασίας απόφασης της διοικητικής αρχής δεν προσέλθει αυτός να υπογράψει τη σύμβαση, εντ</w:t>
      </w:r>
      <w:r w:rsidR="00653B41" w:rsidRPr="00B510BB">
        <w:rPr>
          <w:sz w:val="22"/>
          <w:szCs w:val="22"/>
        </w:rPr>
        <w:t xml:space="preserve">ός της </w:t>
      </w:r>
      <w:r w:rsidR="00087E40" w:rsidRPr="00B510BB">
        <w:rPr>
          <w:sz w:val="22"/>
          <w:szCs w:val="22"/>
        </w:rPr>
        <w:t>τασσόμενης</w:t>
      </w:r>
      <w:r w:rsidR="00653B41" w:rsidRPr="00B510BB">
        <w:rPr>
          <w:sz w:val="22"/>
          <w:szCs w:val="22"/>
        </w:rPr>
        <w:t xml:space="preserve"> εις το άρθρο 4</w:t>
      </w:r>
      <w:r w:rsidRPr="00B510BB">
        <w:rPr>
          <w:sz w:val="22"/>
          <w:szCs w:val="22"/>
        </w:rPr>
        <w:t xml:space="preserve"> προθεσμίας. </w:t>
      </w:r>
    </w:p>
    <w:p w14:paraId="4556E6EE" w14:textId="77777777" w:rsidR="000911F1" w:rsidRPr="00B510BB" w:rsidRDefault="000911F1" w:rsidP="00C165F5">
      <w:pPr>
        <w:ind w:left="-57" w:right="227"/>
        <w:jc w:val="both"/>
        <w:rPr>
          <w:sz w:val="22"/>
          <w:szCs w:val="22"/>
        </w:rPr>
      </w:pPr>
    </w:p>
    <w:p w14:paraId="60285EDD" w14:textId="2C657460" w:rsidR="000911F1" w:rsidRPr="00B510BB" w:rsidRDefault="00045677" w:rsidP="00C165F5">
      <w:pPr>
        <w:ind w:left="-57" w:right="227"/>
        <w:jc w:val="both"/>
        <w:rPr>
          <w:sz w:val="22"/>
          <w:szCs w:val="22"/>
        </w:rPr>
      </w:pPr>
      <w:r w:rsidRPr="00B510BB">
        <w:rPr>
          <w:sz w:val="22"/>
          <w:szCs w:val="22"/>
        </w:rPr>
        <w:t>Στην περίπτωση (β) η δημοπρασία, επαναλαμβάνεται ει</w:t>
      </w:r>
      <w:r w:rsidR="00DB69AE" w:rsidRPr="00B510BB">
        <w:rPr>
          <w:sz w:val="22"/>
          <w:szCs w:val="22"/>
        </w:rPr>
        <w:t>ς βάρος του τελευταίου μειοδότη</w:t>
      </w:r>
      <w:r w:rsidRPr="00B510BB">
        <w:rPr>
          <w:sz w:val="22"/>
          <w:szCs w:val="22"/>
        </w:rPr>
        <w:t xml:space="preserve">, ως όριο δε πρώτης προσφοράς ορίζεται το ποσό που κατοχυρώθηκε στο όνομά του, δυνάμενο να μειωθεί με απόφαση του δημοτικού συμβουλίου. </w:t>
      </w:r>
    </w:p>
    <w:p w14:paraId="3C4DA791" w14:textId="77777777" w:rsidR="000911F1" w:rsidRPr="00B510BB" w:rsidRDefault="000911F1" w:rsidP="00C165F5">
      <w:pPr>
        <w:ind w:left="-57" w:right="227"/>
        <w:jc w:val="both"/>
        <w:rPr>
          <w:sz w:val="22"/>
          <w:szCs w:val="22"/>
        </w:rPr>
      </w:pPr>
    </w:p>
    <w:p w14:paraId="5C3C7B88" w14:textId="6A0E62B9" w:rsidR="000911F1" w:rsidRPr="00B510BB" w:rsidRDefault="00045677" w:rsidP="00C165F5">
      <w:pPr>
        <w:ind w:left="-57" w:right="227"/>
        <w:jc w:val="both"/>
        <w:rPr>
          <w:sz w:val="22"/>
          <w:szCs w:val="22"/>
        </w:rPr>
      </w:pPr>
      <w:r w:rsidRPr="00B510BB">
        <w:rPr>
          <w:sz w:val="22"/>
          <w:szCs w:val="22"/>
        </w:rPr>
        <w:t xml:space="preserve">Η επαναληπτική δημοπρασία γνωστοποιείται με περιληπτική διακήρυξη του Δημάρχου αναφερομένης στους όρους της πρώτης διακήρυξης και </w:t>
      </w:r>
      <w:r w:rsidR="00701D80" w:rsidRPr="00B510BB">
        <w:rPr>
          <w:sz w:val="22"/>
          <w:szCs w:val="22"/>
        </w:rPr>
        <w:t>δημοσιευόμενης</w:t>
      </w:r>
      <w:r w:rsidRPr="00B510BB">
        <w:rPr>
          <w:sz w:val="22"/>
          <w:szCs w:val="22"/>
        </w:rPr>
        <w:t xml:space="preserve">, δέκα (10) τουλάχιστον ημέρες προ της ημέρας της διενέργειας της δημοπρασίας, διεξάγεται δε σύμφωνα με τα όσα προαναφέρθηκαν. </w:t>
      </w:r>
    </w:p>
    <w:p w14:paraId="7DF53B91" w14:textId="77777777" w:rsidR="000911F1" w:rsidRPr="00B510BB" w:rsidRDefault="00045677" w:rsidP="00C165F5">
      <w:pPr>
        <w:ind w:left="-57" w:right="227"/>
        <w:jc w:val="both"/>
        <w:rPr>
          <w:sz w:val="22"/>
          <w:szCs w:val="22"/>
        </w:rPr>
      </w:pPr>
      <w:r w:rsidRPr="00B510BB">
        <w:rPr>
          <w:sz w:val="22"/>
          <w:szCs w:val="22"/>
        </w:rPr>
        <w:t xml:space="preserve">Η επανάληψη της δημοπρασίας ενεργείται με βάση τη δοθείσα τελευταία προσφορά κατά την προηγούμενη δημοπρασία. </w:t>
      </w:r>
    </w:p>
    <w:p w14:paraId="018035F1" w14:textId="77777777" w:rsidR="00AF0CD8" w:rsidRPr="00B510BB" w:rsidRDefault="00AF0CD8" w:rsidP="00C165F5">
      <w:pPr>
        <w:ind w:left="-57" w:right="227"/>
        <w:jc w:val="both"/>
        <w:rPr>
          <w:sz w:val="22"/>
          <w:szCs w:val="22"/>
        </w:rPr>
      </w:pPr>
    </w:p>
    <w:p w14:paraId="66B7E865" w14:textId="118C8EB1" w:rsidR="000911F1" w:rsidRPr="00B510BB" w:rsidRDefault="00045677" w:rsidP="00C165F5">
      <w:pPr>
        <w:ind w:left="-57" w:right="227"/>
        <w:jc w:val="both"/>
        <w:rPr>
          <w:b/>
          <w:sz w:val="22"/>
          <w:szCs w:val="22"/>
        </w:rPr>
      </w:pPr>
      <w:r w:rsidRPr="00B510BB">
        <w:rPr>
          <w:b/>
          <w:sz w:val="22"/>
          <w:szCs w:val="22"/>
        </w:rPr>
        <w:t>ΑΡΘΡΟ 1</w:t>
      </w:r>
      <w:r w:rsidR="00A213A7" w:rsidRPr="00B510BB">
        <w:rPr>
          <w:b/>
          <w:sz w:val="22"/>
          <w:szCs w:val="22"/>
        </w:rPr>
        <w:t>4</w:t>
      </w:r>
      <w:r w:rsidRPr="00B510BB">
        <w:rPr>
          <w:b/>
          <w:sz w:val="22"/>
          <w:szCs w:val="22"/>
        </w:rPr>
        <w:t xml:space="preserve">° </w:t>
      </w:r>
      <w:r w:rsidR="00B34875" w:rsidRPr="00B510BB">
        <w:rPr>
          <w:b/>
          <w:sz w:val="22"/>
          <w:szCs w:val="22"/>
        </w:rPr>
        <w:t>ΥΠΟΧΡΕΩΣΕΙΣ &amp; ΔΙΚΑΙΩΜΑΤΑ ΜΙΣΘΩΤΗ &amp; ΕΚΜΙΣΘΩΤΗ</w:t>
      </w:r>
    </w:p>
    <w:p w14:paraId="3FE6DDC8" w14:textId="77777777" w:rsidR="000911F1" w:rsidRPr="00B510BB" w:rsidRDefault="00045677" w:rsidP="00C165F5">
      <w:pPr>
        <w:ind w:left="-57" w:right="227"/>
        <w:jc w:val="both"/>
        <w:rPr>
          <w:sz w:val="22"/>
          <w:szCs w:val="22"/>
        </w:rPr>
      </w:pPr>
      <w:r w:rsidRPr="00B510BB">
        <w:rPr>
          <w:sz w:val="22"/>
          <w:szCs w:val="22"/>
        </w:rPr>
        <w:t xml:space="preserve">Ο «μισθωτής Δήμος» μπορεί να προβεί στη διαρρύθμιση των εσωτερικών χώρων του </w:t>
      </w:r>
      <w:proofErr w:type="spellStart"/>
      <w:r w:rsidRPr="00B510BB">
        <w:rPr>
          <w:sz w:val="22"/>
          <w:szCs w:val="22"/>
        </w:rPr>
        <w:t>μισθίου</w:t>
      </w:r>
      <w:proofErr w:type="spellEnd"/>
      <w:r w:rsidRPr="00B510BB">
        <w:rPr>
          <w:sz w:val="22"/>
          <w:szCs w:val="22"/>
        </w:rPr>
        <w:t xml:space="preserve"> για την καλύτερη εξυπηρέτησή του καθώς και στην προσαρμογή τηλεφωνικού, υδραυλικού και ηλεκτρολογικού δικτύου. </w:t>
      </w:r>
    </w:p>
    <w:p w14:paraId="48D4231C" w14:textId="1D71A592" w:rsidR="000911F1" w:rsidRPr="00B510BB" w:rsidRDefault="00045677" w:rsidP="00C165F5">
      <w:pPr>
        <w:ind w:left="-57" w:right="227"/>
        <w:jc w:val="both"/>
        <w:rPr>
          <w:sz w:val="22"/>
          <w:szCs w:val="22"/>
        </w:rPr>
      </w:pPr>
      <w:r w:rsidRPr="00B510BB">
        <w:rPr>
          <w:sz w:val="22"/>
          <w:szCs w:val="22"/>
        </w:rPr>
        <w:t>Μετά τη λήξη της σύμβασης όλα τα υλικά που τοποθετήθηκαν από το</w:t>
      </w:r>
      <w:r w:rsidR="005C71ED" w:rsidRPr="00B510BB">
        <w:rPr>
          <w:sz w:val="22"/>
          <w:szCs w:val="22"/>
        </w:rPr>
        <w:t>ν</w:t>
      </w:r>
      <w:r w:rsidRPr="00B510BB">
        <w:rPr>
          <w:sz w:val="22"/>
          <w:szCs w:val="22"/>
        </w:rPr>
        <w:t xml:space="preserve"> Δήμο και οι εγκαταστάσεις που έγιναν από αυτόν περιέχονται σε αυτόν (Δήμο), ακόμα και αν γίνει κατά παράβαση των όρων και συμφωνιών του παρόντος, χωρίς δικαίωμα του εκμισθωτή προς αφαίρεση ή οποιαδήποτε αποζημίωσή του, ή αξίωσή του κατά τις περί </w:t>
      </w:r>
      <w:proofErr w:type="spellStart"/>
      <w:r w:rsidRPr="00B510BB">
        <w:rPr>
          <w:sz w:val="22"/>
          <w:szCs w:val="22"/>
        </w:rPr>
        <w:t>αδικαιολογήτου</w:t>
      </w:r>
      <w:proofErr w:type="spellEnd"/>
      <w:r w:rsidRPr="00B510BB">
        <w:rPr>
          <w:sz w:val="22"/>
          <w:szCs w:val="22"/>
        </w:rPr>
        <w:t xml:space="preserve"> πλουτισμού διατάξεις, από τα οποία δικαιώματά του παραιτείται ρητά και ανεπιφύλακτα από τώρα. </w:t>
      </w:r>
    </w:p>
    <w:p w14:paraId="2DD6B2B8" w14:textId="0D53B501" w:rsidR="000911F1" w:rsidRPr="00B510BB" w:rsidRDefault="00045677" w:rsidP="00C165F5">
      <w:pPr>
        <w:ind w:left="-57" w:right="227"/>
        <w:jc w:val="both"/>
        <w:rPr>
          <w:sz w:val="22"/>
          <w:szCs w:val="22"/>
        </w:rPr>
      </w:pPr>
      <w:r w:rsidRPr="00B510BB">
        <w:rPr>
          <w:sz w:val="22"/>
          <w:szCs w:val="22"/>
        </w:rPr>
        <w:t xml:space="preserve">Κάθε εγκατάσταση που γίνεται από τον Δήμο ανήκει εις αυτόν, ο οποίος και έχει κάθε δικαίωμα να την αφαιρέσει. </w:t>
      </w:r>
    </w:p>
    <w:p w14:paraId="4416BD8D" w14:textId="77777777" w:rsidR="000911F1" w:rsidRPr="00B510BB" w:rsidRDefault="000911F1" w:rsidP="00C165F5">
      <w:pPr>
        <w:ind w:left="-57" w:right="227"/>
        <w:jc w:val="both"/>
        <w:rPr>
          <w:sz w:val="22"/>
          <w:szCs w:val="22"/>
        </w:rPr>
      </w:pPr>
    </w:p>
    <w:p w14:paraId="4335352F" w14:textId="29136612" w:rsidR="000911F1" w:rsidRPr="00B510BB" w:rsidRDefault="00045677" w:rsidP="00C165F5">
      <w:pPr>
        <w:ind w:left="-57" w:right="227"/>
        <w:jc w:val="both"/>
        <w:rPr>
          <w:sz w:val="22"/>
          <w:szCs w:val="22"/>
        </w:rPr>
      </w:pPr>
      <w:r w:rsidRPr="00B510BB">
        <w:rPr>
          <w:sz w:val="22"/>
          <w:szCs w:val="22"/>
        </w:rPr>
        <w:t>ΑΡΘΡΟ 1</w:t>
      </w:r>
      <w:r w:rsidR="000C6D23" w:rsidRPr="00B510BB">
        <w:rPr>
          <w:sz w:val="22"/>
          <w:szCs w:val="22"/>
        </w:rPr>
        <w:t>5</w:t>
      </w:r>
      <w:r w:rsidRPr="00B510BB">
        <w:rPr>
          <w:sz w:val="22"/>
          <w:szCs w:val="22"/>
        </w:rPr>
        <w:t xml:space="preserve">° </w:t>
      </w:r>
    </w:p>
    <w:p w14:paraId="7FE4CCBD" w14:textId="13E84523" w:rsidR="000911F1" w:rsidRPr="00B510BB" w:rsidRDefault="00045677" w:rsidP="00C165F5">
      <w:pPr>
        <w:ind w:left="-57" w:right="227"/>
        <w:jc w:val="both"/>
        <w:rPr>
          <w:sz w:val="22"/>
          <w:szCs w:val="22"/>
        </w:rPr>
      </w:pPr>
      <w:r w:rsidRPr="00B510BB">
        <w:rPr>
          <w:sz w:val="22"/>
          <w:szCs w:val="22"/>
        </w:rPr>
        <w:t xml:space="preserve">Ο Δήμος δεν υποχρεούται να εκτελέσει πριν ή κατά τη διάρκεια της μίσθωσης καμία επισκευή του </w:t>
      </w:r>
      <w:proofErr w:type="spellStart"/>
      <w:r w:rsidRPr="00B510BB">
        <w:rPr>
          <w:sz w:val="22"/>
          <w:szCs w:val="22"/>
        </w:rPr>
        <w:t>μισθίου</w:t>
      </w:r>
      <w:proofErr w:type="spellEnd"/>
      <w:r w:rsidRPr="00B510BB">
        <w:rPr>
          <w:sz w:val="22"/>
          <w:szCs w:val="22"/>
        </w:rPr>
        <w:t xml:space="preserve"> έστω και αναγκαία και ο εκμισθωτής</w:t>
      </w:r>
      <w:r w:rsidR="00653B41" w:rsidRPr="00B510BB">
        <w:rPr>
          <w:sz w:val="22"/>
          <w:szCs w:val="22"/>
        </w:rPr>
        <w:t xml:space="preserve"> ή υπεκμισθωτής</w:t>
      </w:r>
      <w:r w:rsidRPr="00B510BB">
        <w:rPr>
          <w:sz w:val="22"/>
          <w:szCs w:val="22"/>
        </w:rPr>
        <w:t xml:space="preserve"> οφείλει να αποκαθιστά κάθε βλάβη και φθορά που δεν προέρχεται από τη συνήθη χρήση. </w:t>
      </w:r>
    </w:p>
    <w:p w14:paraId="7309C907" w14:textId="6301A937" w:rsidR="000911F1" w:rsidRPr="00B510BB" w:rsidRDefault="00045677" w:rsidP="00C165F5">
      <w:pPr>
        <w:ind w:left="-57" w:right="227"/>
        <w:jc w:val="both"/>
        <w:rPr>
          <w:sz w:val="22"/>
          <w:szCs w:val="22"/>
        </w:rPr>
      </w:pPr>
      <w:r w:rsidRPr="00B510BB">
        <w:rPr>
          <w:sz w:val="22"/>
          <w:szCs w:val="22"/>
        </w:rPr>
        <w:lastRenderedPageBreak/>
        <w:t>Ο/Οι «εκμισθωτής/τες</w:t>
      </w:r>
      <w:r w:rsidR="00653B41" w:rsidRPr="00B510BB">
        <w:rPr>
          <w:sz w:val="22"/>
          <w:szCs w:val="22"/>
        </w:rPr>
        <w:t>, υπεκμισθωτής/τες</w:t>
      </w:r>
      <w:r w:rsidRPr="00B510BB">
        <w:rPr>
          <w:sz w:val="22"/>
          <w:szCs w:val="22"/>
        </w:rPr>
        <w:t xml:space="preserve">» υποχρεούνται να έχουν ασφαλισμένο το μίσθιο από πυρκαγιά και αστική ευθύνη από πυρκαγιά, </w:t>
      </w:r>
      <w:proofErr w:type="spellStart"/>
      <w:r w:rsidRPr="00B510BB">
        <w:rPr>
          <w:sz w:val="22"/>
          <w:szCs w:val="22"/>
        </w:rPr>
        <w:t>απαλλασσομένου</w:t>
      </w:r>
      <w:proofErr w:type="spellEnd"/>
      <w:r w:rsidRPr="00B510BB">
        <w:rPr>
          <w:sz w:val="22"/>
          <w:szCs w:val="22"/>
        </w:rPr>
        <w:t xml:space="preserve"> του «μισθωτή Δήμου» από κάθε υποχρέωση δια τυχόν ζημιές από ανάλογη αιτία, που μπορεί να </w:t>
      </w:r>
      <w:proofErr w:type="spellStart"/>
      <w:r w:rsidRPr="00B510BB">
        <w:rPr>
          <w:sz w:val="22"/>
          <w:szCs w:val="22"/>
        </w:rPr>
        <w:t>προξενηθούν</w:t>
      </w:r>
      <w:proofErr w:type="spellEnd"/>
      <w:r w:rsidRPr="00B510BB">
        <w:rPr>
          <w:sz w:val="22"/>
          <w:szCs w:val="22"/>
        </w:rPr>
        <w:t xml:space="preserve"> στο μίσθιο και σε τρίτους. </w:t>
      </w:r>
    </w:p>
    <w:p w14:paraId="08A0F83E" w14:textId="77777777" w:rsidR="000911F1" w:rsidRPr="00B510BB" w:rsidRDefault="000911F1" w:rsidP="00C165F5">
      <w:pPr>
        <w:ind w:left="-57" w:right="227"/>
        <w:jc w:val="both"/>
        <w:rPr>
          <w:sz w:val="22"/>
          <w:szCs w:val="22"/>
        </w:rPr>
      </w:pPr>
    </w:p>
    <w:p w14:paraId="5C1BE574" w14:textId="18C058A6" w:rsidR="000911F1" w:rsidRPr="00B510BB" w:rsidRDefault="00045677" w:rsidP="00C165F5">
      <w:pPr>
        <w:ind w:left="-57" w:right="227"/>
        <w:jc w:val="both"/>
        <w:rPr>
          <w:b/>
          <w:sz w:val="22"/>
          <w:szCs w:val="22"/>
        </w:rPr>
      </w:pPr>
      <w:r w:rsidRPr="00B510BB">
        <w:rPr>
          <w:b/>
          <w:sz w:val="22"/>
          <w:szCs w:val="22"/>
        </w:rPr>
        <w:t>ΑΡΘΡΟ 1</w:t>
      </w:r>
      <w:r w:rsidR="000C6D23" w:rsidRPr="00B510BB">
        <w:rPr>
          <w:b/>
          <w:sz w:val="22"/>
          <w:szCs w:val="22"/>
        </w:rPr>
        <w:t>6</w:t>
      </w:r>
      <w:r w:rsidRPr="00B510BB">
        <w:rPr>
          <w:b/>
          <w:sz w:val="22"/>
          <w:szCs w:val="22"/>
        </w:rPr>
        <w:t xml:space="preserve">° </w:t>
      </w:r>
    </w:p>
    <w:p w14:paraId="0C06F89E" w14:textId="2653DC17" w:rsidR="000911F1" w:rsidRPr="00B510BB" w:rsidRDefault="00045677" w:rsidP="00C165F5">
      <w:pPr>
        <w:ind w:left="-57" w:right="227"/>
        <w:jc w:val="both"/>
        <w:rPr>
          <w:sz w:val="22"/>
          <w:szCs w:val="22"/>
        </w:rPr>
      </w:pPr>
      <w:r w:rsidRPr="00B510BB">
        <w:rPr>
          <w:sz w:val="22"/>
          <w:szCs w:val="22"/>
        </w:rPr>
        <w:t xml:space="preserve">Μόλις λήξει η σύμβαση ή δηλώσει ο «μισθωτής Δήμος» ότι επιθυμεί τη λύση της, σύμφωνα με το </w:t>
      </w:r>
      <w:r w:rsidR="00653B41" w:rsidRPr="00B510BB">
        <w:rPr>
          <w:sz w:val="22"/>
          <w:szCs w:val="22"/>
        </w:rPr>
        <w:t xml:space="preserve">άρθρο </w:t>
      </w:r>
      <w:r w:rsidR="000C6D23" w:rsidRPr="00B510BB">
        <w:rPr>
          <w:sz w:val="22"/>
          <w:szCs w:val="22"/>
        </w:rPr>
        <w:t>8</w:t>
      </w:r>
      <w:r w:rsidRPr="00B510BB">
        <w:rPr>
          <w:sz w:val="22"/>
          <w:szCs w:val="22"/>
        </w:rPr>
        <w:t xml:space="preserve"> του παρόντος, η μίσθωση θεωρείται αυτοδικαίως λυμένη. </w:t>
      </w:r>
    </w:p>
    <w:p w14:paraId="7C725854" w14:textId="77777777" w:rsidR="000911F1" w:rsidRPr="00B510BB" w:rsidRDefault="000911F1" w:rsidP="00C165F5">
      <w:pPr>
        <w:ind w:left="-57" w:right="227"/>
        <w:jc w:val="both"/>
        <w:rPr>
          <w:sz w:val="22"/>
          <w:szCs w:val="22"/>
        </w:rPr>
      </w:pPr>
    </w:p>
    <w:p w14:paraId="06ED432A" w14:textId="793383C1" w:rsidR="000911F1" w:rsidRPr="00B510BB" w:rsidRDefault="00045677" w:rsidP="00C165F5">
      <w:pPr>
        <w:ind w:left="-57" w:right="227"/>
        <w:jc w:val="both"/>
        <w:rPr>
          <w:b/>
          <w:sz w:val="22"/>
          <w:szCs w:val="22"/>
        </w:rPr>
      </w:pPr>
      <w:r w:rsidRPr="00B510BB">
        <w:rPr>
          <w:b/>
          <w:sz w:val="22"/>
          <w:szCs w:val="22"/>
        </w:rPr>
        <w:t>ΑΡΘΡΟ 1</w:t>
      </w:r>
      <w:r w:rsidR="000C6D23" w:rsidRPr="00B510BB">
        <w:rPr>
          <w:b/>
          <w:sz w:val="22"/>
          <w:szCs w:val="22"/>
        </w:rPr>
        <w:t>7</w:t>
      </w:r>
      <w:r w:rsidRPr="00B510BB">
        <w:rPr>
          <w:b/>
          <w:sz w:val="22"/>
          <w:szCs w:val="22"/>
        </w:rPr>
        <w:t xml:space="preserve">° </w:t>
      </w:r>
    </w:p>
    <w:p w14:paraId="5BFDD614" w14:textId="77777777" w:rsidR="000911F1" w:rsidRPr="00B510BB" w:rsidRDefault="00045677" w:rsidP="00C165F5">
      <w:pPr>
        <w:ind w:left="-57" w:right="227"/>
        <w:jc w:val="both"/>
        <w:rPr>
          <w:sz w:val="22"/>
          <w:szCs w:val="22"/>
        </w:rPr>
      </w:pPr>
      <w:r w:rsidRPr="00B510BB">
        <w:rPr>
          <w:sz w:val="22"/>
          <w:szCs w:val="22"/>
        </w:rPr>
        <w:t xml:space="preserve">Η δαπάνη καταναλώσεως ηλεκτρικού ρεύματος, υδρεύσεως και τηλεφώνου βαρύνει ολοκληρωτικά τον «μισθωτή Δήμο». </w:t>
      </w:r>
    </w:p>
    <w:p w14:paraId="161FCF4D" w14:textId="77777777" w:rsidR="000911F1" w:rsidRPr="00B510BB" w:rsidRDefault="000911F1" w:rsidP="00C165F5">
      <w:pPr>
        <w:ind w:left="-57" w:right="227"/>
        <w:jc w:val="both"/>
        <w:rPr>
          <w:sz w:val="22"/>
          <w:szCs w:val="22"/>
        </w:rPr>
      </w:pPr>
    </w:p>
    <w:p w14:paraId="59DA8586" w14:textId="49C3525B" w:rsidR="000911F1" w:rsidRPr="00B510BB" w:rsidRDefault="00045677" w:rsidP="00C165F5">
      <w:pPr>
        <w:ind w:left="-57" w:right="227"/>
        <w:jc w:val="both"/>
        <w:rPr>
          <w:sz w:val="22"/>
          <w:szCs w:val="22"/>
        </w:rPr>
      </w:pPr>
      <w:r w:rsidRPr="00B510BB">
        <w:rPr>
          <w:sz w:val="22"/>
          <w:szCs w:val="22"/>
        </w:rPr>
        <w:t>ΑΡΘΡΟ 1</w:t>
      </w:r>
      <w:r w:rsidR="00AD47B3" w:rsidRPr="00B510BB">
        <w:rPr>
          <w:sz w:val="22"/>
          <w:szCs w:val="22"/>
        </w:rPr>
        <w:t>8</w:t>
      </w:r>
      <w:r w:rsidRPr="00B510BB">
        <w:rPr>
          <w:sz w:val="22"/>
          <w:szCs w:val="22"/>
        </w:rPr>
        <w:t xml:space="preserve">° </w:t>
      </w:r>
      <w:r w:rsidR="00935D13" w:rsidRPr="00B510BB">
        <w:rPr>
          <w:sz w:val="22"/>
          <w:szCs w:val="22"/>
        </w:rPr>
        <w:t>ΥΠΟΧΡΕΩΣΕΙΣ &amp; ΔΙΚΑΙΩΜΑΤΑ ΕΚΜΙΣΘΩΤΗ</w:t>
      </w:r>
    </w:p>
    <w:p w14:paraId="2F71F1A9" w14:textId="77777777" w:rsidR="005B313F" w:rsidRPr="00B510BB" w:rsidRDefault="005B313F" w:rsidP="00C165F5">
      <w:pPr>
        <w:ind w:left="-57" w:right="227"/>
        <w:jc w:val="both"/>
        <w:rPr>
          <w:sz w:val="22"/>
          <w:szCs w:val="22"/>
        </w:rPr>
      </w:pPr>
      <w:r w:rsidRPr="00B510BB">
        <w:rPr>
          <w:sz w:val="22"/>
          <w:szCs w:val="22"/>
        </w:rPr>
        <w:t xml:space="preserve">Ο εκμισθωτής (ιδιοκτήτης) οφείλει να έχει ασφαλισμένο το οίκημα (μίσθιο) διαφορετικά ο Δήμος απαλλάσσεται από κάθε υποχρέωση, για τυχόν ζημιές, που μπορεί να </w:t>
      </w:r>
      <w:proofErr w:type="spellStart"/>
      <w:r w:rsidRPr="00B510BB">
        <w:rPr>
          <w:sz w:val="22"/>
          <w:szCs w:val="22"/>
        </w:rPr>
        <w:t>προξενηθούν</w:t>
      </w:r>
      <w:proofErr w:type="spellEnd"/>
      <w:r w:rsidRPr="00B510BB">
        <w:rPr>
          <w:sz w:val="22"/>
          <w:szCs w:val="22"/>
        </w:rPr>
        <w:t xml:space="preserve"> στο μίσθιο, από εκδήλωση πυρκαγιάς ή άλλες απρόβλεπτες φυσικές αιτίες.</w:t>
      </w:r>
    </w:p>
    <w:p w14:paraId="4150A1A8" w14:textId="0F9410F0" w:rsidR="005B313F" w:rsidRPr="00B510BB" w:rsidRDefault="005B313F" w:rsidP="00C165F5">
      <w:pPr>
        <w:ind w:left="-57" w:right="227"/>
        <w:jc w:val="both"/>
        <w:rPr>
          <w:sz w:val="22"/>
          <w:szCs w:val="22"/>
        </w:rPr>
      </w:pPr>
      <w:r w:rsidRPr="00B510BB">
        <w:rPr>
          <w:sz w:val="22"/>
          <w:szCs w:val="22"/>
        </w:rPr>
        <w:t xml:space="preserve">Ο εκμισθωτής (ιδιοκτήτης) υποχρεούται να ενεργήσει και αναλάβει όλες τις δαπάνες που αφορούν τις εργασίες εγκατάστασης και σύνδεσης με τα δίκτυα Ο.Τ.Ε., Δ.Ε.Η., Ύδρευσης, εγκατάστασης πυροπροστασίας, εγκατάστασης συστήματος ασφάλειας κατά κλοπής, παραβίασης ή βανδαλισμού, σύμφωνα με τις υποδείξεις του Δήμου και να παραδώσει το μίσθιο έτοιμο και κατάλληλο για χρήση μέσα στην ορισθείσα προθεσμία. </w:t>
      </w:r>
    </w:p>
    <w:p w14:paraId="4D568BE3" w14:textId="27DD6784" w:rsidR="005B313F" w:rsidRPr="00B510BB" w:rsidRDefault="005B313F" w:rsidP="00C165F5">
      <w:pPr>
        <w:ind w:left="-57" w:right="227"/>
        <w:jc w:val="both"/>
        <w:rPr>
          <w:sz w:val="22"/>
          <w:szCs w:val="22"/>
        </w:rPr>
      </w:pPr>
      <w:r w:rsidRPr="00B510BB">
        <w:rPr>
          <w:sz w:val="22"/>
          <w:szCs w:val="22"/>
        </w:rPr>
        <w:t xml:space="preserve">Ο εκμισθωτής (ιδιοκτήτης) υποχρεούται να προβαίνει σε όλες τις δαπάνες που αφορούν τη σύνδεση με τα δίκτυα αποχέτευσης όταν αυτό είναι αναγκαίο κατά τη διάρκεια της μίσθωσης, καθώς επίσης και στις απαραίτητες επισκευές στο ακίνητο και να επανορθώσει τις φθορές που δεν προέρχονται από τη συνηθισμένη χρήση του ακινήτου (μίσθιου), μέσα στην προθεσμία που τάσσεται από τη </w:t>
      </w:r>
      <w:proofErr w:type="spellStart"/>
      <w:r w:rsidRPr="00B510BB">
        <w:rPr>
          <w:sz w:val="22"/>
          <w:szCs w:val="22"/>
        </w:rPr>
        <w:t>στεγαζόμενη</w:t>
      </w:r>
      <w:proofErr w:type="spellEnd"/>
      <w:r w:rsidRPr="00B510BB">
        <w:rPr>
          <w:sz w:val="22"/>
          <w:szCs w:val="22"/>
        </w:rPr>
        <w:t xml:space="preserve"> </w:t>
      </w:r>
      <w:r w:rsidR="00B41C3C" w:rsidRPr="00B510BB">
        <w:rPr>
          <w:sz w:val="22"/>
          <w:szCs w:val="22"/>
        </w:rPr>
        <w:t>υπηρεσία</w:t>
      </w:r>
      <w:r w:rsidRPr="00B510BB">
        <w:rPr>
          <w:sz w:val="22"/>
          <w:szCs w:val="22"/>
        </w:rPr>
        <w:t xml:space="preserve">. </w:t>
      </w:r>
    </w:p>
    <w:p w14:paraId="43ECFC44" w14:textId="77777777" w:rsidR="005B313F" w:rsidRPr="00B510BB" w:rsidRDefault="005B313F" w:rsidP="00C165F5">
      <w:pPr>
        <w:ind w:left="-57" w:right="227"/>
        <w:jc w:val="both"/>
        <w:rPr>
          <w:sz w:val="22"/>
          <w:szCs w:val="22"/>
        </w:rPr>
      </w:pPr>
      <w:r w:rsidRPr="00B510BB">
        <w:rPr>
          <w:sz w:val="22"/>
          <w:szCs w:val="22"/>
        </w:rPr>
        <w:t xml:space="preserve">Σε περίπτωση που ο εκμισθωτής αρνηθεί ή δεν πραγματοποιήσει τις παραπάνω εργασίες, ο Δήμος έχει το δικαίωμα να προβεί: </w:t>
      </w:r>
    </w:p>
    <w:p w14:paraId="75968CA6" w14:textId="77777777" w:rsidR="005B313F" w:rsidRPr="00B510BB" w:rsidRDefault="005B313F" w:rsidP="00C165F5">
      <w:pPr>
        <w:ind w:left="-57" w:right="227"/>
        <w:jc w:val="both"/>
        <w:rPr>
          <w:sz w:val="22"/>
          <w:szCs w:val="22"/>
        </w:rPr>
      </w:pPr>
      <w:r w:rsidRPr="00B510BB">
        <w:rPr>
          <w:sz w:val="22"/>
          <w:szCs w:val="22"/>
        </w:rPr>
        <w:t>Σε διακοπή της καταβολής των μισθωμάτων μέχρι την εκτέλεση των εργασιών από τον εκμισθωτή</w:t>
      </w:r>
    </w:p>
    <w:p w14:paraId="2B9EB53E" w14:textId="1D7B2781" w:rsidR="005B313F" w:rsidRPr="00B510BB" w:rsidRDefault="005B313F" w:rsidP="00C165F5">
      <w:pPr>
        <w:ind w:left="-57" w:right="227"/>
        <w:jc w:val="both"/>
        <w:rPr>
          <w:sz w:val="22"/>
          <w:szCs w:val="22"/>
        </w:rPr>
      </w:pPr>
      <w:r w:rsidRPr="00B510BB">
        <w:rPr>
          <w:sz w:val="22"/>
          <w:szCs w:val="22"/>
        </w:rPr>
        <w:t>Σε μονομερή λύση της σύμβασης και τη μίσθωση άλλου ακινήτου, σε βάρος του εκμισθω</w:t>
      </w:r>
      <w:r w:rsidR="00B41C3C" w:rsidRPr="00B510BB">
        <w:rPr>
          <w:sz w:val="22"/>
          <w:szCs w:val="22"/>
        </w:rPr>
        <w:t>τή, σύμφωνα με τα προβλεπόμενα</w:t>
      </w:r>
    </w:p>
    <w:p w14:paraId="029BC599" w14:textId="77777777" w:rsidR="005B313F" w:rsidRPr="00B510BB" w:rsidRDefault="005B313F" w:rsidP="00C165F5">
      <w:pPr>
        <w:ind w:left="-57" w:right="227"/>
        <w:jc w:val="both"/>
        <w:rPr>
          <w:sz w:val="22"/>
          <w:szCs w:val="22"/>
        </w:rPr>
      </w:pPr>
      <w:r w:rsidRPr="00B510BB">
        <w:rPr>
          <w:sz w:val="22"/>
          <w:szCs w:val="22"/>
        </w:rPr>
        <w:t>Σε εκτέλεση όλων των απαιτούμενων εργασιών επισκευής του ακινήτου, σε βάρος του εκμισθωτή, παρακρατώντας τη σχετική δαπάνη από τα μισθώματα του ακινήτου, όπως αυτή η δαπάνη προκύπτει από τα τιμολόγια των δαπανών των εργασιών.</w:t>
      </w:r>
    </w:p>
    <w:p w14:paraId="2CF8294B" w14:textId="5D464CA0" w:rsidR="005B313F" w:rsidRPr="00B510BB" w:rsidRDefault="005B313F" w:rsidP="00C165F5">
      <w:pPr>
        <w:ind w:left="-57" w:right="227"/>
        <w:jc w:val="both"/>
        <w:rPr>
          <w:sz w:val="22"/>
          <w:szCs w:val="22"/>
        </w:rPr>
      </w:pPr>
      <w:r w:rsidRPr="00B510BB">
        <w:rPr>
          <w:sz w:val="22"/>
          <w:szCs w:val="22"/>
        </w:rPr>
        <w:t xml:space="preserve">Ο εκμισθωτής (ιδιοκτήτης) έχει υποχρέωση να παραδώσει το οίκημα στην χρήση του Δήμου, έτοιμο και κατάλληλο μέσα στην προθεσμία που θα ορίσει η </w:t>
      </w:r>
      <w:r w:rsidR="00F45703" w:rsidRPr="00B510BB">
        <w:rPr>
          <w:sz w:val="22"/>
          <w:szCs w:val="22"/>
        </w:rPr>
        <w:t>αρμόδια υπηρεσία</w:t>
      </w:r>
      <w:r w:rsidRPr="00B510BB">
        <w:rPr>
          <w:sz w:val="22"/>
          <w:szCs w:val="22"/>
        </w:rPr>
        <w:t xml:space="preserve"> και μετά την εκτέλεση όλων των τυχόν υποδειχθεισών επισκευών και διαρρυθμίσεων και σύμφωνα με τους όρους της παρούσας διακήρυξης, της απόφασης έγκρισης και της σύμβασης της μίσθωσης. Σε αντίθετη περίπτωση ακολουθούνται οι διαδικασίες που προβλέπει η σχετική νομοθεσία. </w:t>
      </w:r>
    </w:p>
    <w:p w14:paraId="2860DA9E" w14:textId="2B422A7A" w:rsidR="000911F1" w:rsidRPr="00B510BB" w:rsidRDefault="00045677" w:rsidP="00C165F5">
      <w:pPr>
        <w:ind w:left="-57" w:right="227"/>
        <w:jc w:val="both"/>
        <w:rPr>
          <w:sz w:val="22"/>
          <w:szCs w:val="22"/>
        </w:rPr>
      </w:pPr>
      <w:r w:rsidRPr="00B510BB">
        <w:rPr>
          <w:sz w:val="22"/>
          <w:szCs w:val="22"/>
        </w:rPr>
        <w:t xml:space="preserve">Ο μειοδότης που θα αναδειχθεί υποχρεούται να πληρώσει </w:t>
      </w:r>
      <w:r w:rsidR="004F5D3A" w:rsidRPr="00B510BB">
        <w:rPr>
          <w:sz w:val="22"/>
          <w:szCs w:val="22"/>
        </w:rPr>
        <w:t xml:space="preserve">κάθε </w:t>
      </w:r>
      <w:r w:rsidRPr="00B510BB">
        <w:rPr>
          <w:sz w:val="22"/>
          <w:szCs w:val="22"/>
        </w:rPr>
        <w:t xml:space="preserve">νόμιμη κράτηση ή </w:t>
      </w:r>
      <w:r w:rsidR="004F5D3A" w:rsidRPr="00B510BB">
        <w:rPr>
          <w:sz w:val="22"/>
          <w:szCs w:val="22"/>
        </w:rPr>
        <w:t xml:space="preserve">υποχρέωση </w:t>
      </w:r>
      <w:r w:rsidR="00C0059B" w:rsidRPr="00B510BB">
        <w:rPr>
          <w:sz w:val="22"/>
          <w:szCs w:val="22"/>
        </w:rPr>
        <w:t>και κάθε άλλη νόμιμη δαπάνη που επιβαρύνεται ως ιδιοκτήτης του ακινήτου</w:t>
      </w:r>
      <w:r w:rsidRPr="00B510BB">
        <w:rPr>
          <w:sz w:val="22"/>
          <w:szCs w:val="22"/>
        </w:rPr>
        <w:t xml:space="preserve">. </w:t>
      </w:r>
    </w:p>
    <w:p w14:paraId="390148C8" w14:textId="7E1F1445" w:rsidR="000911F1" w:rsidRPr="00B510BB" w:rsidRDefault="000911F1" w:rsidP="00C165F5">
      <w:pPr>
        <w:ind w:left="-57" w:right="227"/>
        <w:jc w:val="both"/>
        <w:rPr>
          <w:sz w:val="22"/>
          <w:szCs w:val="22"/>
        </w:rPr>
      </w:pPr>
    </w:p>
    <w:p w14:paraId="095995F4" w14:textId="75CAB0D5" w:rsidR="005B313F" w:rsidRPr="00B510BB" w:rsidRDefault="005B313F" w:rsidP="00C165F5">
      <w:pPr>
        <w:ind w:left="-57" w:right="227"/>
        <w:jc w:val="both"/>
        <w:rPr>
          <w:sz w:val="22"/>
          <w:szCs w:val="22"/>
        </w:rPr>
      </w:pPr>
      <w:r w:rsidRPr="00B510BB">
        <w:rPr>
          <w:sz w:val="22"/>
          <w:szCs w:val="22"/>
        </w:rPr>
        <w:t>Άρθρο</w:t>
      </w:r>
      <w:r w:rsidR="00AD47B3" w:rsidRPr="00B510BB">
        <w:rPr>
          <w:sz w:val="22"/>
          <w:szCs w:val="22"/>
        </w:rPr>
        <w:t xml:space="preserve"> 19ο:</w:t>
      </w:r>
      <w:r w:rsidRPr="00B510BB">
        <w:rPr>
          <w:sz w:val="22"/>
          <w:szCs w:val="22"/>
        </w:rPr>
        <w:t xml:space="preserve"> Παραλαβή Παράδοση </w:t>
      </w:r>
      <w:proofErr w:type="spellStart"/>
      <w:r w:rsidRPr="00B510BB">
        <w:rPr>
          <w:sz w:val="22"/>
          <w:szCs w:val="22"/>
        </w:rPr>
        <w:t>μισθίου</w:t>
      </w:r>
      <w:proofErr w:type="spellEnd"/>
    </w:p>
    <w:p w14:paraId="66BF1814" w14:textId="0942623A" w:rsidR="00273BEA" w:rsidRPr="00B510BB" w:rsidRDefault="00273BEA" w:rsidP="00C165F5">
      <w:pPr>
        <w:ind w:left="-57" w:right="227"/>
        <w:jc w:val="both"/>
        <w:rPr>
          <w:sz w:val="22"/>
          <w:szCs w:val="22"/>
        </w:rPr>
      </w:pPr>
      <w:r w:rsidRPr="00B510BB">
        <w:rPr>
          <w:sz w:val="22"/>
          <w:szCs w:val="22"/>
        </w:rPr>
        <w:t>Η παραλαβή του ακινήτου (</w:t>
      </w:r>
      <w:proofErr w:type="spellStart"/>
      <w:r w:rsidRPr="00B510BB">
        <w:rPr>
          <w:sz w:val="22"/>
          <w:szCs w:val="22"/>
        </w:rPr>
        <w:t>μισθίου</w:t>
      </w:r>
      <w:proofErr w:type="spellEnd"/>
      <w:r w:rsidRPr="00B510BB">
        <w:rPr>
          <w:sz w:val="22"/>
          <w:szCs w:val="22"/>
        </w:rPr>
        <w:t xml:space="preserve">) από τον Δήμο καθώς και η παράδοσή του στον εκμισθωτή μετά τη λήξη της σύμβασης, ενεργείται από τον Προϊστάμενο της </w:t>
      </w:r>
      <w:r w:rsidR="000F372D" w:rsidRPr="00B510BB">
        <w:rPr>
          <w:sz w:val="22"/>
          <w:szCs w:val="22"/>
        </w:rPr>
        <w:t>υπό στέγαση υπηρεσία</w:t>
      </w:r>
      <w:r w:rsidRPr="00B510BB">
        <w:rPr>
          <w:sz w:val="22"/>
          <w:szCs w:val="22"/>
        </w:rPr>
        <w:t xml:space="preserve">ς, εκπρόσωπο της διοίκησης και έναν μηχανικό της Τεχνικής Υπηρεσίας του Δήμου, αφού συνταχθεί πρωτόκολλο παράδοσης - παραλαβής σε τέσσερα (4) αντίγραφα. Ο εκμισθωτής καλείται εγγράφως, από τον Προϊστάμενο της </w:t>
      </w:r>
      <w:r w:rsidR="001B0091" w:rsidRPr="00B510BB">
        <w:rPr>
          <w:sz w:val="22"/>
          <w:szCs w:val="22"/>
        </w:rPr>
        <w:t>υπηρεσίας</w:t>
      </w:r>
      <w:r w:rsidRPr="00B510BB">
        <w:rPr>
          <w:sz w:val="22"/>
          <w:szCs w:val="22"/>
        </w:rPr>
        <w:t>, να παραστεί αυτοπροσώπως ή με εξουσιοδοτημένο άτομο στην παραλαβή ή στην παράδοση του ακινήτου (</w:t>
      </w:r>
      <w:proofErr w:type="spellStart"/>
      <w:r w:rsidRPr="00B510BB">
        <w:rPr>
          <w:sz w:val="22"/>
          <w:szCs w:val="22"/>
        </w:rPr>
        <w:t>μισθίου</w:t>
      </w:r>
      <w:proofErr w:type="spellEnd"/>
      <w:r w:rsidRPr="00B510BB">
        <w:rPr>
          <w:sz w:val="22"/>
          <w:szCs w:val="22"/>
        </w:rPr>
        <w:t xml:space="preserve">), αν αρνηθεί δε να προσέλθει συντάσσεται Πρωτόκολλο από τον Προϊστάμενο της </w:t>
      </w:r>
      <w:r w:rsidR="001B0091" w:rsidRPr="00B510BB">
        <w:rPr>
          <w:sz w:val="22"/>
          <w:szCs w:val="22"/>
        </w:rPr>
        <w:t>Υπηρεσίας</w:t>
      </w:r>
      <w:r w:rsidRPr="00B510BB">
        <w:rPr>
          <w:sz w:val="22"/>
          <w:szCs w:val="22"/>
        </w:rPr>
        <w:t xml:space="preserve"> και κοινοποιείται σε αυτόν με απόδειξη. </w:t>
      </w:r>
    </w:p>
    <w:p w14:paraId="4C0B9BE5" w14:textId="2449E970" w:rsidR="00273BEA" w:rsidRPr="00B510BB" w:rsidRDefault="00273BEA" w:rsidP="00C165F5">
      <w:pPr>
        <w:ind w:left="-57" w:right="227"/>
        <w:jc w:val="both"/>
        <w:rPr>
          <w:sz w:val="22"/>
          <w:szCs w:val="22"/>
        </w:rPr>
      </w:pPr>
      <w:r w:rsidRPr="00B510BB">
        <w:rPr>
          <w:sz w:val="22"/>
          <w:szCs w:val="22"/>
        </w:rPr>
        <w:t xml:space="preserve">Η παραλαβή του ακινήτου θα γίνει μετά το πέρας των εργασιών που τυχόν υποδειχθούν ώστε το ακίνητο να καταστεί κατάλληλο σύμφωνα με το πρακτικό αξιολόγησης </w:t>
      </w:r>
      <w:r w:rsidR="00867D32" w:rsidRPr="00B510BB">
        <w:rPr>
          <w:sz w:val="22"/>
          <w:szCs w:val="22"/>
        </w:rPr>
        <w:t xml:space="preserve">και εκτίμησης της </w:t>
      </w:r>
      <w:proofErr w:type="spellStart"/>
      <w:r w:rsidR="0024362B" w:rsidRPr="00B510BB">
        <w:rPr>
          <w:sz w:val="22"/>
          <w:szCs w:val="22"/>
        </w:rPr>
        <w:t>κ</w:t>
      </w:r>
      <w:r w:rsidR="00867D32" w:rsidRPr="00B510BB">
        <w:rPr>
          <w:sz w:val="22"/>
          <w:szCs w:val="22"/>
        </w:rPr>
        <w:t>αταλληλ</w:t>
      </w:r>
      <w:r w:rsidR="0024362B" w:rsidRPr="00B510BB">
        <w:rPr>
          <w:sz w:val="22"/>
          <w:szCs w:val="22"/>
        </w:rPr>
        <w:t>ότητα</w:t>
      </w:r>
      <w:r w:rsidR="00867D32" w:rsidRPr="00B510BB">
        <w:rPr>
          <w:sz w:val="22"/>
          <w:szCs w:val="22"/>
        </w:rPr>
        <w:t>ς</w:t>
      </w:r>
      <w:proofErr w:type="spellEnd"/>
      <w:r w:rsidR="00867D32" w:rsidRPr="00B510BB">
        <w:rPr>
          <w:sz w:val="22"/>
          <w:szCs w:val="22"/>
        </w:rPr>
        <w:t xml:space="preserve"> του ακινήτου.</w:t>
      </w:r>
    </w:p>
    <w:p w14:paraId="746877DB" w14:textId="77777777" w:rsidR="00273BEA" w:rsidRPr="00B510BB" w:rsidRDefault="00273BEA" w:rsidP="00C165F5">
      <w:pPr>
        <w:ind w:left="-57" w:right="227"/>
        <w:jc w:val="both"/>
        <w:rPr>
          <w:sz w:val="22"/>
          <w:szCs w:val="22"/>
        </w:rPr>
      </w:pPr>
      <w:r w:rsidRPr="00B510BB">
        <w:rPr>
          <w:sz w:val="22"/>
          <w:szCs w:val="22"/>
        </w:rPr>
        <w:lastRenderedPageBreak/>
        <w:t>Η με Πρωτόκολλο παραλαβή του ακινήτου (</w:t>
      </w:r>
      <w:proofErr w:type="spellStart"/>
      <w:r w:rsidRPr="00B510BB">
        <w:rPr>
          <w:sz w:val="22"/>
          <w:szCs w:val="22"/>
        </w:rPr>
        <w:t>μισθίου</w:t>
      </w:r>
      <w:proofErr w:type="spellEnd"/>
      <w:r w:rsidRPr="00B510BB">
        <w:rPr>
          <w:sz w:val="22"/>
          <w:szCs w:val="22"/>
        </w:rPr>
        <w:t xml:space="preserve">), δεν απαλλάσσει τον εκμισθωτή της ευθύνης για ελλείψεις ή για πάσης φύσεως ελαττώματα του </w:t>
      </w:r>
      <w:proofErr w:type="spellStart"/>
      <w:r w:rsidRPr="00B510BB">
        <w:rPr>
          <w:sz w:val="22"/>
          <w:szCs w:val="22"/>
        </w:rPr>
        <w:t>μισθίου</w:t>
      </w:r>
      <w:proofErr w:type="spellEnd"/>
      <w:r w:rsidRPr="00B510BB">
        <w:rPr>
          <w:sz w:val="22"/>
          <w:szCs w:val="22"/>
        </w:rPr>
        <w:t xml:space="preserve">. </w:t>
      </w:r>
    </w:p>
    <w:p w14:paraId="66CAFA54" w14:textId="77777777" w:rsidR="00273BEA" w:rsidRPr="00B510BB" w:rsidRDefault="00273BEA" w:rsidP="00C165F5">
      <w:pPr>
        <w:ind w:left="-57" w:right="227"/>
        <w:jc w:val="both"/>
        <w:rPr>
          <w:sz w:val="22"/>
          <w:szCs w:val="22"/>
        </w:rPr>
      </w:pPr>
      <w:r w:rsidRPr="00B510BB">
        <w:rPr>
          <w:sz w:val="22"/>
          <w:szCs w:val="22"/>
        </w:rPr>
        <w:t xml:space="preserve">Εάν το ακίνητο (μίσθιο) κατά την διάρκεια της μίσθωσης περιέλθει με οποιονδήποτε νόμιμο τρόπο στην κυριότητα, νομή, επικαρπία, χρήση, </w:t>
      </w:r>
      <w:proofErr w:type="spellStart"/>
      <w:r w:rsidRPr="00B510BB">
        <w:rPr>
          <w:sz w:val="22"/>
          <w:szCs w:val="22"/>
        </w:rPr>
        <w:t>κ.λ.π</w:t>
      </w:r>
      <w:proofErr w:type="spellEnd"/>
      <w:r w:rsidRPr="00B510BB">
        <w:rPr>
          <w:sz w:val="22"/>
          <w:szCs w:val="22"/>
        </w:rPr>
        <w:t xml:space="preserve">. άλλου προσώπου, η μίσθωση συνεχίζεται αναγκαστικά στο πρόσωπο του νέου ιδιοκτήτη, νομέα, επικαρπωτή, χρήστη, </w:t>
      </w:r>
      <w:proofErr w:type="spellStart"/>
      <w:r w:rsidRPr="00B510BB">
        <w:rPr>
          <w:sz w:val="22"/>
          <w:szCs w:val="22"/>
        </w:rPr>
        <w:t>κ.λ.π</w:t>
      </w:r>
      <w:proofErr w:type="spellEnd"/>
      <w:r w:rsidRPr="00B510BB">
        <w:rPr>
          <w:sz w:val="22"/>
          <w:szCs w:val="22"/>
        </w:rPr>
        <w:t xml:space="preserve">., θεωρούμενου αυτού εφεξής ως εκμισθωτή. </w:t>
      </w:r>
    </w:p>
    <w:p w14:paraId="13F24667" w14:textId="73221729" w:rsidR="00273BEA" w:rsidRPr="00B510BB" w:rsidRDefault="00273BEA" w:rsidP="00C165F5">
      <w:pPr>
        <w:ind w:left="-57" w:right="227"/>
        <w:jc w:val="both"/>
        <w:rPr>
          <w:sz w:val="22"/>
          <w:szCs w:val="22"/>
        </w:rPr>
      </w:pPr>
      <w:r w:rsidRPr="00B510BB">
        <w:rPr>
          <w:sz w:val="22"/>
          <w:szCs w:val="22"/>
        </w:rPr>
        <w:t xml:space="preserve">Στον τελευταίο εκμισθωτή καταβάλλονται από τον Δήμο τα μισθώματα, χωρίς καμιά άλλη διατύπωση, από τότε που κοινοποιείται νόμιμα σε αυτόν ο οικείος νόμιμος τίτλος βάσει του οποίου κατέστη αυτός νομέας, επικαρπωτής, χρήστης, </w:t>
      </w:r>
      <w:proofErr w:type="spellStart"/>
      <w:r w:rsidRPr="00B510BB">
        <w:rPr>
          <w:sz w:val="22"/>
          <w:szCs w:val="22"/>
        </w:rPr>
        <w:t>κ.λ.π</w:t>
      </w:r>
      <w:proofErr w:type="spellEnd"/>
      <w:r w:rsidR="009E1AE5" w:rsidRPr="00B510BB">
        <w:rPr>
          <w:sz w:val="22"/>
          <w:szCs w:val="22"/>
        </w:rPr>
        <w:t>.</w:t>
      </w:r>
    </w:p>
    <w:p w14:paraId="07013308" w14:textId="77777777" w:rsidR="005B313F" w:rsidRPr="00B510BB" w:rsidRDefault="005B313F" w:rsidP="00C165F5">
      <w:pPr>
        <w:ind w:left="-57" w:right="227"/>
        <w:jc w:val="both"/>
        <w:rPr>
          <w:sz w:val="22"/>
          <w:szCs w:val="22"/>
        </w:rPr>
      </w:pPr>
    </w:p>
    <w:p w14:paraId="3DD070AB" w14:textId="5144169B" w:rsidR="000911F1" w:rsidRPr="00B510BB" w:rsidRDefault="00212F69" w:rsidP="00C165F5">
      <w:pPr>
        <w:ind w:left="-57" w:right="227"/>
        <w:jc w:val="both"/>
        <w:rPr>
          <w:sz w:val="22"/>
          <w:szCs w:val="22"/>
        </w:rPr>
      </w:pPr>
      <w:r w:rsidRPr="00B510BB">
        <w:rPr>
          <w:sz w:val="22"/>
          <w:szCs w:val="22"/>
        </w:rPr>
        <w:t>ΑΡΘΡΟ 20</w:t>
      </w:r>
      <w:r w:rsidR="00045677" w:rsidRPr="00B510BB">
        <w:rPr>
          <w:sz w:val="22"/>
          <w:szCs w:val="22"/>
        </w:rPr>
        <w:t xml:space="preserve">° </w:t>
      </w:r>
    </w:p>
    <w:p w14:paraId="48618C12" w14:textId="6C3A96D7" w:rsidR="000911F1" w:rsidRPr="00B510BB" w:rsidRDefault="00045677" w:rsidP="00C165F5">
      <w:pPr>
        <w:ind w:left="-57" w:right="227"/>
        <w:jc w:val="both"/>
        <w:rPr>
          <w:sz w:val="22"/>
          <w:szCs w:val="22"/>
        </w:rPr>
      </w:pPr>
      <w:r w:rsidRPr="00B510BB">
        <w:rPr>
          <w:sz w:val="22"/>
          <w:szCs w:val="22"/>
        </w:rPr>
        <w:t xml:space="preserve">Όλοι οι όροι της </w:t>
      </w:r>
      <w:r w:rsidR="00E70F49" w:rsidRPr="00B510BB">
        <w:rPr>
          <w:sz w:val="22"/>
          <w:szCs w:val="22"/>
        </w:rPr>
        <w:t>μίσθωσης</w:t>
      </w:r>
      <w:r w:rsidRPr="00B510BB">
        <w:rPr>
          <w:sz w:val="22"/>
          <w:szCs w:val="22"/>
        </w:rPr>
        <w:t xml:space="preserve"> καθώς και της διακ</w:t>
      </w:r>
      <w:r w:rsidR="00D640C7" w:rsidRPr="00B510BB">
        <w:rPr>
          <w:sz w:val="22"/>
          <w:szCs w:val="22"/>
        </w:rPr>
        <w:t>ήρυξης</w:t>
      </w:r>
      <w:r w:rsidRPr="00B510BB">
        <w:rPr>
          <w:sz w:val="22"/>
          <w:szCs w:val="22"/>
        </w:rPr>
        <w:t>, συμφωνούνται ουσιώδεις. Σε περίπτωση παρ</w:t>
      </w:r>
      <w:r w:rsidR="00E70F49" w:rsidRPr="00B510BB">
        <w:rPr>
          <w:sz w:val="22"/>
          <w:szCs w:val="22"/>
        </w:rPr>
        <w:t>άβασης</w:t>
      </w:r>
      <w:r w:rsidRPr="00B510BB">
        <w:rPr>
          <w:sz w:val="22"/>
          <w:szCs w:val="22"/>
        </w:rPr>
        <w:t xml:space="preserve"> οιουδήποτε όρου, θεωρουμένων ως ενιαίου συνόλου, από τον εκμισθωτή</w:t>
      </w:r>
      <w:r w:rsidR="00E57C2F" w:rsidRPr="00B510BB">
        <w:rPr>
          <w:sz w:val="22"/>
          <w:szCs w:val="22"/>
        </w:rPr>
        <w:t xml:space="preserve"> ή υπεκμισθωτή</w:t>
      </w:r>
      <w:r w:rsidRPr="00B510BB">
        <w:rPr>
          <w:sz w:val="22"/>
          <w:szCs w:val="22"/>
        </w:rPr>
        <w:t>, δικαιούται ο μισθωτής Δήμος να καταγγείλει τη μισθωτική σύμβαση και να αξιώσει κάθε θετική και αποθετική του ζημία από τον εκμισθωτή</w:t>
      </w:r>
      <w:r w:rsidR="00E57C2F" w:rsidRPr="00B510BB">
        <w:rPr>
          <w:sz w:val="22"/>
          <w:szCs w:val="22"/>
        </w:rPr>
        <w:t xml:space="preserve"> ή υπεκμισθωτή</w:t>
      </w:r>
      <w:r w:rsidRPr="00B510BB">
        <w:rPr>
          <w:sz w:val="22"/>
          <w:szCs w:val="22"/>
        </w:rPr>
        <w:t xml:space="preserve">. </w:t>
      </w:r>
    </w:p>
    <w:p w14:paraId="19C4F905" w14:textId="6147623B" w:rsidR="000911F1" w:rsidRPr="00B510BB" w:rsidRDefault="00045677" w:rsidP="00C165F5">
      <w:pPr>
        <w:ind w:left="-57" w:right="227"/>
        <w:jc w:val="both"/>
        <w:rPr>
          <w:sz w:val="22"/>
          <w:szCs w:val="22"/>
        </w:rPr>
      </w:pPr>
      <w:r w:rsidRPr="00B510BB">
        <w:rPr>
          <w:sz w:val="22"/>
          <w:szCs w:val="22"/>
        </w:rPr>
        <w:t xml:space="preserve">Κάθε τροποποίηση των όρων μπορεί να γίνει μόνον εγγράφως. </w:t>
      </w:r>
    </w:p>
    <w:p w14:paraId="0C7C48AC" w14:textId="77777777" w:rsidR="000911F1" w:rsidRPr="00B510BB" w:rsidRDefault="000911F1" w:rsidP="00C165F5">
      <w:pPr>
        <w:ind w:left="-57" w:right="227"/>
        <w:jc w:val="both"/>
        <w:rPr>
          <w:sz w:val="22"/>
          <w:szCs w:val="22"/>
        </w:rPr>
      </w:pPr>
    </w:p>
    <w:p w14:paraId="0B9F5CDF" w14:textId="38B2446E" w:rsidR="000911F1" w:rsidRPr="00B510BB" w:rsidRDefault="00212F69" w:rsidP="00C165F5">
      <w:pPr>
        <w:ind w:left="-57" w:right="227"/>
        <w:jc w:val="both"/>
        <w:rPr>
          <w:sz w:val="22"/>
          <w:szCs w:val="22"/>
        </w:rPr>
      </w:pPr>
      <w:r w:rsidRPr="00B510BB">
        <w:rPr>
          <w:sz w:val="22"/>
          <w:szCs w:val="22"/>
        </w:rPr>
        <w:t>ΑΡΘΡΟ 21</w:t>
      </w:r>
      <w:r w:rsidR="00045677" w:rsidRPr="00B510BB">
        <w:rPr>
          <w:sz w:val="22"/>
          <w:szCs w:val="22"/>
        </w:rPr>
        <w:t xml:space="preserve">° </w:t>
      </w:r>
    </w:p>
    <w:p w14:paraId="7579650D" w14:textId="0503C61E" w:rsidR="000911F1" w:rsidRPr="00B510BB" w:rsidRDefault="00045677" w:rsidP="00C165F5">
      <w:pPr>
        <w:ind w:left="-57" w:right="227"/>
        <w:jc w:val="both"/>
        <w:rPr>
          <w:sz w:val="22"/>
          <w:szCs w:val="22"/>
        </w:rPr>
      </w:pPr>
      <w:r w:rsidRPr="00B510BB">
        <w:rPr>
          <w:sz w:val="22"/>
          <w:szCs w:val="22"/>
        </w:rPr>
        <w:t>Η μη άσκηση ή η μη έγκαιρη άσκηση δικαιώματος του μισθωτή Δήμου από αυτόν, η οποία αναγνωρίζεται από το</w:t>
      </w:r>
      <w:r w:rsidR="00D640C7" w:rsidRPr="00B510BB">
        <w:rPr>
          <w:sz w:val="22"/>
          <w:szCs w:val="22"/>
        </w:rPr>
        <w:t>ν</w:t>
      </w:r>
      <w:r w:rsidRPr="00B510BB">
        <w:rPr>
          <w:sz w:val="22"/>
          <w:szCs w:val="22"/>
        </w:rPr>
        <w:t xml:space="preserve"> Νόμο ή την διακήρυξη και την μισθωτική σύμβαση, σε καμία περίπτωση δεν μπορεί να θεωρηθεί ως παραίτησή του από το δικαίωμα αυτό.</w:t>
      </w:r>
    </w:p>
    <w:p w14:paraId="5F7F806D" w14:textId="77777777" w:rsidR="000911F1" w:rsidRPr="00B510BB" w:rsidRDefault="000911F1" w:rsidP="00C165F5">
      <w:pPr>
        <w:ind w:left="-57" w:right="227"/>
        <w:jc w:val="both"/>
        <w:rPr>
          <w:sz w:val="22"/>
          <w:szCs w:val="22"/>
        </w:rPr>
      </w:pPr>
    </w:p>
    <w:p w14:paraId="2BF2ADFE" w14:textId="31DD095C" w:rsidR="000911F1" w:rsidRPr="00B510BB" w:rsidRDefault="00212F69" w:rsidP="00C165F5">
      <w:pPr>
        <w:ind w:left="-57" w:right="227"/>
        <w:jc w:val="both"/>
        <w:rPr>
          <w:sz w:val="22"/>
          <w:szCs w:val="22"/>
        </w:rPr>
      </w:pPr>
      <w:r w:rsidRPr="00B510BB">
        <w:rPr>
          <w:sz w:val="22"/>
          <w:szCs w:val="22"/>
        </w:rPr>
        <w:t>ΑΡΘΡΟ 22</w:t>
      </w:r>
      <w:r w:rsidR="00045677" w:rsidRPr="00B510BB">
        <w:rPr>
          <w:sz w:val="22"/>
          <w:szCs w:val="22"/>
        </w:rPr>
        <w:t xml:space="preserve">° </w:t>
      </w:r>
    </w:p>
    <w:p w14:paraId="549191D0" w14:textId="399B5AC1" w:rsidR="000911F1" w:rsidRPr="00B510BB" w:rsidRDefault="00B11D24" w:rsidP="00C165F5">
      <w:pPr>
        <w:ind w:left="-57" w:right="227"/>
        <w:jc w:val="both"/>
        <w:rPr>
          <w:sz w:val="22"/>
          <w:szCs w:val="22"/>
        </w:rPr>
      </w:pPr>
      <w:r w:rsidRPr="00B510BB">
        <w:rPr>
          <w:sz w:val="22"/>
          <w:szCs w:val="22"/>
        </w:rPr>
        <w:t>Για ό</w:t>
      </w:r>
      <w:r w:rsidR="00045677" w:rsidRPr="00B510BB">
        <w:rPr>
          <w:sz w:val="22"/>
          <w:szCs w:val="22"/>
        </w:rPr>
        <w:t xml:space="preserve">ποια τυχόν διαφορά </w:t>
      </w:r>
      <w:r w:rsidR="0072412D" w:rsidRPr="00B510BB">
        <w:rPr>
          <w:sz w:val="22"/>
          <w:szCs w:val="22"/>
        </w:rPr>
        <w:t xml:space="preserve">που </w:t>
      </w:r>
      <w:r w:rsidR="00045677" w:rsidRPr="00B510BB">
        <w:rPr>
          <w:sz w:val="22"/>
          <w:szCs w:val="22"/>
        </w:rPr>
        <w:t xml:space="preserve">αναφύεται από τη σύμβαση που θα υπογραφεί, </w:t>
      </w:r>
      <w:r w:rsidRPr="00B510BB">
        <w:rPr>
          <w:sz w:val="22"/>
          <w:szCs w:val="22"/>
        </w:rPr>
        <w:t>επιλαμβάνονται</w:t>
      </w:r>
      <w:r w:rsidR="00045677" w:rsidRPr="00B510BB">
        <w:rPr>
          <w:sz w:val="22"/>
          <w:szCs w:val="22"/>
        </w:rPr>
        <w:t xml:space="preserve"> τα αρμόδια Δικαστήρια Αθηνών. </w:t>
      </w:r>
    </w:p>
    <w:p w14:paraId="6F1E3178" w14:textId="08242113" w:rsidR="000911F1" w:rsidRPr="00B510BB" w:rsidRDefault="00045677" w:rsidP="00C165F5">
      <w:pPr>
        <w:ind w:left="-57" w:right="227"/>
        <w:jc w:val="both"/>
        <w:rPr>
          <w:sz w:val="22"/>
          <w:szCs w:val="22"/>
        </w:rPr>
      </w:pPr>
      <w:r w:rsidRPr="00B510BB">
        <w:rPr>
          <w:sz w:val="22"/>
          <w:szCs w:val="22"/>
        </w:rPr>
        <w:t xml:space="preserve">ΑΡΘΡΟ </w:t>
      </w:r>
      <w:r w:rsidR="00212F69" w:rsidRPr="00B510BB">
        <w:rPr>
          <w:sz w:val="22"/>
          <w:szCs w:val="22"/>
        </w:rPr>
        <w:t>23</w:t>
      </w:r>
      <w:r w:rsidRPr="00B510BB">
        <w:rPr>
          <w:sz w:val="22"/>
          <w:szCs w:val="22"/>
        </w:rPr>
        <w:t xml:space="preserve">° </w:t>
      </w:r>
    </w:p>
    <w:p w14:paraId="03E4B4D6" w14:textId="303A1E15" w:rsidR="000866F7" w:rsidRPr="00B510BB" w:rsidRDefault="00045677" w:rsidP="00C165F5">
      <w:pPr>
        <w:ind w:left="-57" w:right="227"/>
        <w:jc w:val="both"/>
        <w:rPr>
          <w:sz w:val="22"/>
          <w:szCs w:val="22"/>
        </w:rPr>
      </w:pPr>
      <w:r w:rsidRPr="00B510BB">
        <w:rPr>
          <w:sz w:val="22"/>
          <w:szCs w:val="22"/>
        </w:rPr>
        <w:t xml:space="preserve">Για την παρούσα δημοπρασία και τη μισθωτική σύμβαση θα τηρηθούν όλες οι διατάξεις του Π.Δ. 270/1981, του Ν. 3463/2006 (άρθρο 194), του Ν. 3852/2010, του </w:t>
      </w:r>
      <w:r w:rsidR="00E81745" w:rsidRPr="00B510BB">
        <w:rPr>
          <w:sz w:val="22"/>
          <w:szCs w:val="22"/>
        </w:rPr>
        <w:t xml:space="preserve">Ν. 3130/03 (ΦΕΚ 76/28.03.03 τεύχος Α΄) </w:t>
      </w:r>
      <w:r w:rsidRPr="00B510BB">
        <w:rPr>
          <w:sz w:val="22"/>
          <w:szCs w:val="22"/>
        </w:rPr>
        <w:t xml:space="preserve">και οι διατάξεις του Α.Κ. </w:t>
      </w:r>
    </w:p>
    <w:p w14:paraId="7CD3EFBD" w14:textId="0DDA6CDF" w:rsidR="00701D80" w:rsidRPr="00B510BB" w:rsidRDefault="00E341A1" w:rsidP="00C165F5">
      <w:pPr>
        <w:ind w:left="-57" w:right="227"/>
        <w:jc w:val="both"/>
        <w:rPr>
          <w:sz w:val="22"/>
          <w:szCs w:val="22"/>
        </w:rPr>
      </w:pPr>
      <w:r w:rsidRPr="00B510BB">
        <w:rPr>
          <w:sz w:val="22"/>
          <w:szCs w:val="22"/>
        </w:rPr>
        <w:t xml:space="preserve">      </w:t>
      </w:r>
      <w:r w:rsidR="00045677" w:rsidRPr="00B510BB">
        <w:rPr>
          <w:sz w:val="22"/>
          <w:szCs w:val="22"/>
        </w:rPr>
        <w:t>Πληροφορίες για την δημοπρασία παρέχονται κατά τις εργάσιμες ημέρες και ώρε</w:t>
      </w:r>
      <w:r w:rsidR="000911F1" w:rsidRPr="00B510BB">
        <w:rPr>
          <w:sz w:val="22"/>
          <w:szCs w:val="22"/>
        </w:rPr>
        <w:t>ς</w:t>
      </w:r>
      <w:r w:rsidR="00045677" w:rsidRPr="00B510BB">
        <w:rPr>
          <w:sz w:val="22"/>
          <w:szCs w:val="22"/>
        </w:rPr>
        <w:t>,</w:t>
      </w:r>
    </w:p>
    <w:p w14:paraId="0B7DA8D7" w14:textId="77777777" w:rsidR="00E341A1" w:rsidRPr="00B510BB" w:rsidRDefault="00B64A41" w:rsidP="00C165F5">
      <w:pPr>
        <w:ind w:left="-57" w:right="227"/>
        <w:jc w:val="both"/>
        <w:rPr>
          <w:b/>
          <w:sz w:val="22"/>
          <w:szCs w:val="22"/>
        </w:rPr>
      </w:pPr>
      <w:r w:rsidRPr="00B510BB">
        <w:rPr>
          <w:sz w:val="22"/>
          <w:szCs w:val="22"/>
        </w:rPr>
        <w:t xml:space="preserve"> </w:t>
      </w:r>
      <w:r w:rsidR="00701D80" w:rsidRPr="00B510BB">
        <w:rPr>
          <w:b/>
          <w:sz w:val="22"/>
          <w:szCs w:val="22"/>
        </w:rPr>
        <w:t>Τ</w:t>
      </w:r>
      <w:r w:rsidR="00045677" w:rsidRPr="00B510BB">
        <w:rPr>
          <w:b/>
          <w:sz w:val="22"/>
          <w:szCs w:val="22"/>
        </w:rPr>
        <w:t>ηλέφωνο</w:t>
      </w:r>
      <w:r w:rsidR="00701D80" w:rsidRPr="00B510BB">
        <w:rPr>
          <w:b/>
          <w:sz w:val="22"/>
          <w:szCs w:val="22"/>
        </w:rPr>
        <w:t xml:space="preserve"> επικοινωνίας:</w:t>
      </w:r>
      <w:r w:rsidR="00045677" w:rsidRPr="00B510BB">
        <w:rPr>
          <w:b/>
          <w:sz w:val="22"/>
          <w:szCs w:val="22"/>
        </w:rPr>
        <w:t xml:space="preserve"> 2132</w:t>
      </w:r>
      <w:r w:rsidR="000911F1" w:rsidRPr="00B510BB">
        <w:rPr>
          <w:b/>
          <w:sz w:val="22"/>
          <w:szCs w:val="22"/>
        </w:rPr>
        <w:t>007</w:t>
      </w:r>
      <w:r w:rsidR="0048422F" w:rsidRPr="00B510BB">
        <w:rPr>
          <w:b/>
          <w:sz w:val="22"/>
          <w:szCs w:val="22"/>
        </w:rPr>
        <w:t>344</w:t>
      </w:r>
      <w:r w:rsidR="00701D80" w:rsidRPr="00B510BB">
        <w:rPr>
          <w:b/>
          <w:sz w:val="22"/>
          <w:szCs w:val="22"/>
        </w:rPr>
        <w:t xml:space="preserve"> </w:t>
      </w:r>
      <w:r w:rsidR="00045677" w:rsidRPr="00B510BB">
        <w:rPr>
          <w:b/>
          <w:sz w:val="22"/>
          <w:szCs w:val="22"/>
        </w:rPr>
        <w:t xml:space="preserve"> </w:t>
      </w:r>
      <w:r w:rsidR="0072412D" w:rsidRPr="00B510BB">
        <w:rPr>
          <w:b/>
          <w:sz w:val="22"/>
          <w:szCs w:val="22"/>
        </w:rPr>
        <w:t xml:space="preserve">κα </w:t>
      </w:r>
      <w:r w:rsidR="00831AB9" w:rsidRPr="00B510BB">
        <w:rPr>
          <w:b/>
          <w:sz w:val="22"/>
          <w:szCs w:val="22"/>
        </w:rPr>
        <w:t xml:space="preserve">Φωτεινή </w:t>
      </w:r>
      <w:r w:rsidR="0048422F" w:rsidRPr="00B510BB">
        <w:rPr>
          <w:b/>
          <w:sz w:val="22"/>
          <w:szCs w:val="22"/>
        </w:rPr>
        <w:t>Ναθαναήλ</w:t>
      </w:r>
      <w:r w:rsidR="00E80A48" w:rsidRPr="00B510BB">
        <w:rPr>
          <w:b/>
          <w:sz w:val="22"/>
          <w:szCs w:val="22"/>
        </w:rPr>
        <w:t>.</w:t>
      </w:r>
    </w:p>
    <w:p w14:paraId="483B1F41" w14:textId="0F8F6761" w:rsidR="000911F1" w:rsidRPr="00B510BB" w:rsidRDefault="00045677" w:rsidP="00C165F5">
      <w:pPr>
        <w:ind w:left="-57" w:right="227"/>
        <w:jc w:val="both"/>
        <w:rPr>
          <w:sz w:val="22"/>
          <w:szCs w:val="22"/>
        </w:rPr>
      </w:pPr>
      <w:r w:rsidRPr="00B510BB">
        <w:rPr>
          <w:sz w:val="22"/>
          <w:szCs w:val="22"/>
        </w:rPr>
        <w:t xml:space="preserve">Αντίγραφο της διακήρυξης και των όρων χορηγείται στους ενδιαφερόμενους ύστερα από αίτησή τους στο Πρωτόκολλο του Δήμου. </w:t>
      </w:r>
    </w:p>
    <w:p w14:paraId="4D080369" w14:textId="77777777" w:rsidR="000911F1" w:rsidRPr="00B510BB" w:rsidRDefault="000911F1" w:rsidP="00C165F5">
      <w:pPr>
        <w:ind w:left="-57" w:right="227"/>
        <w:jc w:val="both"/>
        <w:rPr>
          <w:sz w:val="22"/>
          <w:szCs w:val="22"/>
        </w:rPr>
      </w:pPr>
    </w:p>
    <w:p w14:paraId="598EE782" w14:textId="77777777" w:rsidR="000911F1" w:rsidRPr="00B510BB" w:rsidRDefault="000911F1" w:rsidP="00C165F5">
      <w:pPr>
        <w:ind w:left="-57" w:right="227"/>
        <w:jc w:val="both"/>
        <w:rPr>
          <w:sz w:val="22"/>
          <w:szCs w:val="22"/>
        </w:rPr>
      </w:pPr>
    </w:p>
    <w:p w14:paraId="4FF3100F" w14:textId="4AFD3CB6" w:rsidR="00DE62A0" w:rsidRPr="00B510BB" w:rsidRDefault="00C165F5" w:rsidP="00C165F5">
      <w:pPr>
        <w:ind w:left="-57" w:right="227"/>
        <w:jc w:val="both"/>
        <w:rPr>
          <w:sz w:val="22"/>
          <w:szCs w:val="22"/>
        </w:rPr>
      </w:pPr>
      <w:r w:rsidRPr="00B510BB">
        <w:rPr>
          <w:sz w:val="22"/>
          <w:szCs w:val="22"/>
        </w:rPr>
        <w:t xml:space="preserve">                                                                                                                    </w:t>
      </w:r>
      <w:r w:rsidR="00045677" w:rsidRPr="00B510BB">
        <w:rPr>
          <w:sz w:val="22"/>
          <w:szCs w:val="22"/>
        </w:rPr>
        <w:t>Ο ΔΗΜΑΡΧΟΣ</w:t>
      </w:r>
      <w:r w:rsidR="00E81745" w:rsidRPr="00B510BB">
        <w:rPr>
          <w:sz w:val="22"/>
          <w:szCs w:val="22"/>
        </w:rPr>
        <w:t xml:space="preserve"> ΣΠΑΤΩΝ - ΑΡΤΕΜΙΔΟΣ</w:t>
      </w:r>
    </w:p>
    <w:p w14:paraId="0A660A46" w14:textId="5969B6E3" w:rsidR="000911F1" w:rsidRPr="00B510BB" w:rsidRDefault="000911F1" w:rsidP="00C165F5">
      <w:pPr>
        <w:ind w:left="-57" w:right="227"/>
        <w:jc w:val="both"/>
        <w:rPr>
          <w:sz w:val="22"/>
          <w:szCs w:val="22"/>
        </w:rPr>
      </w:pPr>
    </w:p>
    <w:p w14:paraId="4799FA95" w14:textId="77777777" w:rsidR="008A42ED" w:rsidRPr="00B510BB" w:rsidRDefault="008A42ED" w:rsidP="00C165F5">
      <w:pPr>
        <w:ind w:left="-57" w:right="227"/>
        <w:jc w:val="both"/>
        <w:rPr>
          <w:sz w:val="22"/>
          <w:szCs w:val="22"/>
        </w:rPr>
      </w:pPr>
    </w:p>
    <w:p w14:paraId="5B6F469B" w14:textId="77777777" w:rsidR="000911F1" w:rsidRPr="00B510BB" w:rsidRDefault="000911F1" w:rsidP="00C165F5">
      <w:pPr>
        <w:ind w:left="-57" w:right="227"/>
        <w:jc w:val="both"/>
        <w:rPr>
          <w:sz w:val="22"/>
          <w:szCs w:val="22"/>
        </w:rPr>
      </w:pPr>
    </w:p>
    <w:p w14:paraId="7CD001DF" w14:textId="784E4BC6" w:rsidR="000911F1" w:rsidRPr="00B510BB" w:rsidRDefault="00C165F5" w:rsidP="00C165F5">
      <w:pPr>
        <w:ind w:left="-57" w:right="227"/>
        <w:jc w:val="both"/>
        <w:rPr>
          <w:sz w:val="22"/>
          <w:szCs w:val="22"/>
        </w:rPr>
      </w:pPr>
      <w:r w:rsidRPr="00B510BB">
        <w:rPr>
          <w:sz w:val="22"/>
          <w:szCs w:val="22"/>
        </w:rPr>
        <w:t xml:space="preserve">                                                                                                                            </w:t>
      </w:r>
      <w:r w:rsidR="000911F1" w:rsidRPr="00B510BB">
        <w:rPr>
          <w:sz w:val="22"/>
          <w:szCs w:val="22"/>
        </w:rPr>
        <w:t xml:space="preserve">ΔΗΜΗΤΡΙΟΣ </w:t>
      </w:r>
      <w:r w:rsidR="00E81745" w:rsidRPr="00B510BB">
        <w:rPr>
          <w:sz w:val="22"/>
          <w:szCs w:val="22"/>
        </w:rPr>
        <w:t xml:space="preserve">ΣΠ. </w:t>
      </w:r>
      <w:r w:rsidR="000911F1" w:rsidRPr="00B510BB">
        <w:rPr>
          <w:sz w:val="22"/>
          <w:szCs w:val="22"/>
        </w:rPr>
        <w:t>ΜΑΡΚΟΥ</w:t>
      </w:r>
    </w:p>
    <w:p w14:paraId="43DFE678" w14:textId="77777777" w:rsidR="008A42ED" w:rsidRPr="00B510BB" w:rsidRDefault="008A42ED" w:rsidP="00C165F5">
      <w:pPr>
        <w:ind w:left="-57" w:right="227"/>
        <w:jc w:val="both"/>
        <w:rPr>
          <w:sz w:val="22"/>
          <w:szCs w:val="22"/>
        </w:rPr>
      </w:pPr>
    </w:p>
    <w:sectPr w:rsidR="008A42ED" w:rsidRPr="00B510BB" w:rsidSect="00954A4A">
      <w:footerReference w:type="default" r:id="rId11"/>
      <w:pgSz w:w="11906" w:h="16838"/>
      <w:pgMar w:top="1135" w:right="1416"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6E673" w14:textId="77777777" w:rsidR="00067A41" w:rsidRDefault="00067A41" w:rsidP="005934CE">
      <w:r>
        <w:separator/>
      </w:r>
    </w:p>
  </w:endnote>
  <w:endnote w:type="continuationSeparator" w:id="0">
    <w:p w14:paraId="70E98DCB" w14:textId="77777777" w:rsidR="00067A41" w:rsidRDefault="00067A41" w:rsidP="0059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492222"/>
      <w:docPartObj>
        <w:docPartGallery w:val="Page Numbers (Bottom of Page)"/>
        <w:docPartUnique/>
      </w:docPartObj>
    </w:sdtPr>
    <w:sdtEndPr/>
    <w:sdtContent>
      <w:sdt>
        <w:sdtPr>
          <w:id w:val="-1705238520"/>
          <w:docPartObj>
            <w:docPartGallery w:val="Page Numbers (Top of Page)"/>
            <w:docPartUnique/>
          </w:docPartObj>
        </w:sdtPr>
        <w:sdtEndPr/>
        <w:sdtContent>
          <w:p w14:paraId="33C2A7C2" w14:textId="1BCA46E6" w:rsidR="005934CE" w:rsidRDefault="005934CE">
            <w:pPr>
              <w:pStyle w:val="a7"/>
            </w:pPr>
            <w:r>
              <w:t xml:space="preserve">Σελίδα </w:t>
            </w:r>
            <w:r>
              <w:rPr>
                <w:b/>
                <w:bCs/>
              </w:rPr>
              <w:fldChar w:fldCharType="begin"/>
            </w:r>
            <w:r>
              <w:rPr>
                <w:b/>
                <w:bCs/>
              </w:rPr>
              <w:instrText>PAGE</w:instrText>
            </w:r>
            <w:r>
              <w:rPr>
                <w:b/>
                <w:bCs/>
              </w:rPr>
              <w:fldChar w:fldCharType="separate"/>
            </w:r>
            <w:r w:rsidR="007B3A6E">
              <w:rPr>
                <w:b/>
                <w:bCs/>
                <w:noProof/>
              </w:rPr>
              <w:t>9</w:t>
            </w:r>
            <w:r>
              <w:rPr>
                <w:b/>
                <w:bCs/>
              </w:rPr>
              <w:fldChar w:fldCharType="end"/>
            </w:r>
            <w:r>
              <w:t xml:space="preserve"> από </w:t>
            </w:r>
            <w:r>
              <w:rPr>
                <w:b/>
                <w:bCs/>
              </w:rPr>
              <w:fldChar w:fldCharType="begin"/>
            </w:r>
            <w:r>
              <w:rPr>
                <w:b/>
                <w:bCs/>
              </w:rPr>
              <w:instrText>NUMPAGES</w:instrText>
            </w:r>
            <w:r>
              <w:rPr>
                <w:b/>
                <w:bCs/>
              </w:rPr>
              <w:fldChar w:fldCharType="separate"/>
            </w:r>
            <w:r w:rsidR="007B3A6E">
              <w:rPr>
                <w:b/>
                <w:bCs/>
                <w:noProof/>
              </w:rPr>
              <w:t>9</w:t>
            </w:r>
            <w:r>
              <w:rPr>
                <w:b/>
                <w:bCs/>
              </w:rPr>
              <w:fldChar w:fldCharType="end"/>
            </w:r>
          </w:p>
        </w:sdtContent>
      </w:sdt>
    </w:sdtContent>
  </w:sdt>
  <w:p w14:paraId="3B1E5858" w14:textId="77777777" w:rsidR="005934CE" w:rsidRDefault="005934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E8410" w14:textId="77777777" w:rsidR="00067A41" w:rsidRDefault="00067A41" w:rsidP="005934CE">
      <w:r>
        <w:separator/>
      </w:r>
    </w:p>
  </w:footnote>
  <w:footnote w:type="continuationSeparator" w:id="0">
    <w:p w14:paraId="61E8E92B" w14:textId="77777777" w:rsidR="00067A41" w:rsidRDefault="00067A41" w:rsidP="0059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13A"/>
    <w:multiLevelType w:val="hybridMultilevel"/>
    <w:tmpl w:val="1A242C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E50880"/>
    <w:multiLevelType w:val="hybridMultilevel"/>
    <w:tmpl w:val="D778CDBE"/>
    <w:lvl w:ilvl="0" w:tplc="42A299C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A102069"/>
    <w:multiLevelType w:val="hybridMultilevel"/>
    <w:tmpl w:val="A80A39F0"/>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3868A1"/>
    <w:multiLevelType w:val="hybridMultilevel"/>
    <w:tmpl w:val="EB744C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712ABB"/>
    <w:multiLevelType w:val="hybridMultilevel"/>
    <w:tmpl w:val="F4F6045E"/>
    <w:lvl w:ilvl="0" w:tplc="26E0D772">
      <w:start w:val="1"/>
      <w:numFmt w:val="decimal"/>
      <w:lvlText w:val="%1."/>
      <w:lvlJc w:val="left"/>
      <w:pPr>
        <w:ind w:left="135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556E3E"/>
    <w:multiLevelType w:val="hybridMultilevel"/>
    <w:tmpl w:val="02003C3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6" w15:restartNumberingAfterBreak="0">
    <w:nsid w:val="3783539D"/>
    <w:multiLevelType w:val="hybridMultilevel"/>
    <w:tmpl w:val="CD3AB004"/>
    <w:lvl w:ilvl="0" w:tplc="27A40522">
      <w:start w:val="1"/>
      <w:numFmt w:val="bullet"/>
      <w:lvlText w:val=""/>
      <w:lvlJc w:val="left"/>
      <w:pPr>
        <w:ind w:left="1050" w:hanging="360"/>
      </w:pPr>
      <w:rPr>
        <w:rFonts w:ascii="Symbol" w:hAnsi="Symbol" w:hint="default"/>
      </w:rPr>
    </w:lvl>
    <w:lvl w:ilvl="1" w:tplc="04080003" w:tentative="1">
      <w:start w:val="1"/>
      <w:numFmt w:val="bullet"/>
      <w:lvlText w:val="o"/>
      <w:lvlJc w:val="left"/>
      <w:pPr>
        <w:ind w:left="1770" w:hanging="360"/>
      </w:pPr>
      <w:rPr>
        <w:rFonts w:ascii="Courier New" w:hAnsi="Courier New" w:cs="Courier New" w:hint="default"/>
      </w:rPr>
    </w:lvl>
    <w:lvl w:ilvl="2" w:tplc="04080005" w:tentative="1">
      <w:start w:val="1"/>
      <w:numFmt w:val="bullet"/>
      <w:lvlText w:val=""/>
      <w:lvlJc w:val="left"/>
      <w:pPr>
        <w:ind w:left="2490" w:hanging="360"/>
      </w:pPr>
      <w:rPr>
        <w:rFonts w:ascii="Wingdings" w:hAnsi="Wingdings" w:hint="default"/>
      </w:rPr>
    </w:lvl>
    <w:lvl w:ilvl="3" w:tplc="04080001" w:tentative="1">
      <w:start w:val="1"/>
      <w:numFmt w:val="bullet"/>
      <w:lvlText w:val=""/>
      <w:lvlJc w:val="left"/>
      <w:pPr>
        <w:ind w:left="3210" w:hanging="360"/>
      </w:pPr>
      <w:rPr>
        <w:rFonts w:ascii="Symbol" w:hAnsi="Symbol" w:hint="default"/>
      </w:rPr>
    </w:lvl>
    <w:lvl w:ilvl="4" w:tplc="04080003" w:tentative="1">
      <w:start w:val="1"/>
      <w:numFmt w:val="bullet"/>
      <w:lvlText w:val="o"/>
      <w:lvlJc w:val="left"/>
      <w:pPr>
        <w:ind w:left="3930" w:hanging="360"/>
      </w:pPr>
      <w:rPr>
        <w:rFonts w:ascii="Courier New" w:hAnsi="Courier New" w:cs="Courier New" w:hint="default"/>
      </w:rPr>
    </w:lvl>
    <w:lvl w:ilvl="5" w:tplc="04080005" w:tentative="1">
      <w:start w:val="1"/>
      <w:numFmt w:val="bullet"/>
      <w:lvlText w:val=""/>
      <w:lvlJc w:val="left"/>
      <w:pPr>
        <w:ind w:left="4650" w:hanging="360"/>
      </w:pPr>
      <w:rPr>
        <w:rFonts w:ascii="Wingdings" w:hAnsi="Wingdings" w:hint="default"/>
      </w:rPr>
    </w:lvl>
    <w:lvl w:ilvl="6" w:tplc="04080001" w:tentative="1">
      <w:start w:val="1"/>
      <w:numFmt w:val="bullet"/>
      <w:lvlText w:val=""/>
      <w:lvlJc w:val="left"/>
      <w:pPr>
        <w:ind w:left="5370" w:hanging="360"/>
      </w:pPr>
      <w:rPr>
        <w:rFonts w:ascii="Symbol" w:hAnsi="Symbol" w:hint="default"/>
      </w:rPr>
    </w:lvl>
    <w:lvl w:ilvl="7" w:tplc="04080003" w:tentative="1">
      <w:start w:val="1"/>
      <w:numFmt w:val="bullet"/>
      <w:lvlText w:val="o"/>
      <w:lvlJc w:val="left"/>
      <w:pPr>
        <w:ind w:left="6090" w:hanging="360"/>
      </w:pPr>
      <w:rPr>
        <w:rFonts w:ascii="Courier New" w:hAnsi="Courier New" w:cs="Courier New" w:hint="default"/>
      </w:rPr>
    </w:lvl>
    <w:lvl w:ilvl="8" w:tplc="04080005" w:tentative="1">
      <w:start w:val="1"/>
      <w:numFmt w:val="bullet"/>
      <w:lvlText w:val=""/>
      <w:lvlJc w:val="left"/>
      <w:pPr>
        <w:ind w:left="6810" w:hanging="360"/>
      </w:pPr>
      <w:rPr>
        <w:rFonts w:ascii="Wingdings" w:hAnsi="Wingdings" w:hint="default"/>
      </w:rPr>
    </w:lvl>
  </w:abstractNum>
  <w:abstractNum w:abstractNumId="7" w15:restartNumberingAfterBreak="0">
    <w:nsid w:val="38E02B59"/>
    <w:multiLevelType w:val="hybridMultilevel"/>
    <w:tmpl w:val="5BC041FA"/>
    <w:lvl w:ilvl="0" w:tplc="04080011">
      <w:start w:val="1"/>
      <w:numFmt w:val="decimal"/>
      <w:lvlText w:val="%1)"/>
      <w:lvlJc w:val="left"/>
      <w:pPr>
        <w:ind w:left="720" w:hanging="360"/>
      </w:pPr>
    </w:lvl>
    <w:lvl w:ilvl="1" w:tplc="04080019">
      <w:start w:val="1"/>
      <w:numFmt w:val="lowerLetter"/>
      <w:lvlText w:val="%2."/>
      <w:lvlJc w:val="left"/>
      <w:pPr>
        <w:ind w:left="1353"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9484C1B"/>
    <w:multiLevelType w:val="hybridMultilevel"/>
    <w:tmpl w:val="E850C93C"/>
    <w:lvl w:ilvl="0" w:tplc="26E0D772">
      <w:start w:val="1"/>
      <w:numFmt w:val="decimal"/>
      <w:lvlText w:val="%1."/>
      <w:lvlJc w:val="left"/>
      <w:pPr>
        <w:ind w:left="135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D6B00A8"/>
    <w:multiLevelType w:val="hybridMultilevel"/>
    <w:tmpl w:val="467A3A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D9826B1"/>
    <w:multiLevelType w:val="hybridMultilevel"/>
    <w:tmpl w:val="4036C20C"/>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DC90DF9"/>
    <w:multiLevelType w:val="hybridMultilevel"/>
    <w:tmpl w:val="2766020A"/>
    <w:lvl w:ilvl="0" w:tplc="26E0D772">
      <w:start w:val="1"/>
      <w:numFmt w:val="decimal"/>
      <w:lvlText w:val="%1."/>
      <w:lvlJc w:val="left"/>
      <w:pPr>
        <w:ind w:left="1352" w:hanging="360"/>
      </w:pPr>
      <w:rPr>
        <w:rFonts w:hint="default"/>
      </w:rPr>
    </w:lvl>
    <w:lvl w:ilvl="1" w:tplc="6F908430">
      <w:start w:val="1"/>
      <w:numFmt w:val="decimal"/>
      <w:lvlText w:val="%2."/>
      <w:lvlJc w:val="left"/>
      <w:pPr>
        <w:ind w:left="2072" w:hanging="360"/>
      </w:pPr>
      <w:rPr>
        <w:rFonts w:hint="default"/>
      </w:rPr>
    </w:lvl>
    <w:lvl w:ilvl="2" w:tplc="0408001B" w:tentative="1">
      <w:start w:val="1"/>
      <w:numFmt w:val="lowerRoman"/>
      <w:lvlText w:val="%3."/>
      <w:lvlJc w:val="right"/>
      <w:pPr>
        <w:ind w:left="2792" w:hanging="180"/>
      </w:pPr>
    </w:lvl>
    <w:lvl w:ilvl="3" w:tplc="0408000F" w:tentative="1">
      <w:start w:val="1"/>
      <w:numFmt w:val="decimal"/>
      <w:lvlText w:val="%4."/>
      <w:lvlJc w:val="left"/>
      <w:pPr>
        <w:ind w:left="3512" w:hanging="360"/>
      </w:pPr>
    </w:lvl>
    <w:lvl w:ilvl="4" w:tplc="04080019" w:tentative="1">
      <w:start w:val="1"/>
      <w:numFmt w:val="lowerLetter"/>
      <w:lvlText w:val="%5."/>
      <w:lvlJc w:val="left"/>
      <w:pPr>
        <w:ind w:left="4232" w:hanging="360"/>
      </w:pPr>
    </w:lvl>
    <w:lvl w:ilvl="5" w:tplc="0408001B" w:tentative="1">
      <w:start w:val="1"/>
      <w:numFmt w:val="lowerRoman"/>
      <w:lvlText w:val="%6."/>
      <w:lvlJc w:val="right"/>
      <w:pPr>
        <w:ind w:left="4952" w:hanging="180"/>
      </w:pPr>
    </w:lvl>
    <w:lvl w:ilvl="6" w:tplc="0408000F" w:tentative="1">
      <w:start w:val="1"/>
      <w:numFmt w:val="decimal"/>
      <w:lvlText w:val="%7."/>
      <w:lvlJc w:val="left"/>
      <w:pPr>
        <w:ind w:left="5672" w:hanging="360"/>
      </w:pPr>
    </w:lvl>
    <w:lvl w:ilvl="7" w:tplc="04080019" w:tentative="1">
      <w:start w:val="1"/>
      <w:numFmt w:val="lowerLetter"/>
      <w:lvlText w:val="%8."/>
      <w:lvlJc w:val="left"/>
      <w:pPr>
        <w:ind w:left="6392" w:hanging="360"/>
      </w:pPr>
    </w:lvl>
    <w:lvl w:ilvl="8" w:tplc="0408001B" w:tentative="1">
      <w:start w:val="1"/>
      <w:numFmt w:val="lowerRoman"/>
      <w:lvlText w:val="%9."/>
      <w:lvlJc w:val="right"/>
      <w:pPr>
        <w:ind w:left="7112" w:hanging="180"/>
      </w:pPr>
    </w:lvl>
  </w:abstractNum>
  <w:abstractNum w:abstractNumId="12" w15:restartNumberingAfterBreak="0">
    <w:nsid w:val="3E3700AB"/>
    <w:multiLevelType w:val="hybridMultilevel"/>
    <w:tmpl w:val="0E3677EC"/>
    <w:lvl w:ilvl="0" w:tplc="26E0D772">
      <w:start w:val="1"/>
      <w:numFmt w:val="decimal"/>
      <w:lvlText w:val="%1."/>
      <w:lvlJc w:val="left"/>
      <w:pPr>
        <w:ind w:left="1352" w:hanging="360"/>
      </w:pPr>
      <w:rPr>
        <w:rFonts w:hint="default"/>
      </w:rPr>
    </w:lvl>
    <w:lvl w:ilvl="1" w:tplc="6F908430">
      <w:start w:val="1"/>
      <w:numFmt w:val="decimal"/>
      <w:lvlText w:val="%2."/>
      <w:lvlJc w:val="left"/>
      <w:pPr>
        <w:ind w:left="2072" w:hanging="360"/>
      </w:pPr>
      <w:rPr>
        <w:rFonts w:hint="default"/>
      </w:rPr>
    </w:lvl>
    <w:lvl w:ilvl="2" w:tplc="0408001B" w:tentative="1">
      <w:start w:val="1"/>
      <w:numFmt w:val="lowerRoman"/>
      <w:lvlText w:val="%3."/>
      <w:lvlJc w:val="right"/>
      <w:pPr>
        <w:ind w:left="2792" w:hanging="180"/>
      </w:pPr>
    </w:lvl>
    <w:lvl w:ilvl="3" w:tplc="0408000F" w:tentative="1">
      <w:start w:val="1"/>
      <w:numFmt w:val="decimal"/>
      <w:lvlText w:val="%4."/>
      <w:lvlJc w:val="left"/>
      <w:pPr>
        <w:ind w:left="3512" w:hanging="360"/>
      </w:pPr>
    </w:lvl>
    <w:lvl w:ilvl="4" w:tplc="04080019" w:tentative="1">
      <w:start w:val="1"/>
      <w:numFmt w:val="lowerLetter"/>
      <w:lvlText w:val="%5."/>
      <w:lvlJc w:val="left"/>
      <w:pPr>
        <w:ind w:left="4232" w:hanging="360"/>
      </w:pPr>
    </w:lvl>
    <w:lvl w:ilvl="5" w:tplc="0408001B" w:tentative="1">
      <w:start w:val="1"/>
      <w:numFmt w:val="lowerRoman"/>
      <w:lvlText w:val="%6."/>
      <w:lvlJc w:val="right"/>
      <w:pPr>
        <w:ind w:left="4952" w:hanging="180"/>
      </w:pPr>
    </w:lvl>
    <w:lvl w:ilvl="6" w:tplc="0408000F" w:tentative="1">
      <w:start w:val="1"/>
      <w:numFmt w:val="decimal"/>
      <w:lvlText w:val="%7."/>
      <w:lvlJc w:val="left"/>
      <w:pPr>
        <w:ind w:left="5672" w:hanging="360"/>
      </w:pPr>
    </w:lvl>
    <w:lvl w:ilvl="7" w:tplc="04080019" w:tentative="1">
      <w:start w:val="1"/>
      <w:numFmt w:val="lowerLetter"/>
      <w:lvlText w:val="%8."/>
      <w:lvlJc w:val="left"/>
      <w:pPr>
        <w:ind w:left="6392" w:hanging="360"/>
      </w:pPr>
    </w:lvl>
    <w:lvl w:ilvl="8" w:tplc="0408001B" w:tentative="1">
      <w:start w:val="1"/>
      <w:numFmt w:val="lowerRoman"/>
      <w:lvlText w:val="%9."/>
      <w:lvlJc w:val="right"/>
      <w:pPr>
        <w:ind w:left="7112" w:hanging="180"/>
      </w:pPr>
    </w:lvl>
  </w:abstractNum>
  <w:abstractNum w:abstractNumId="13" w15:restartNumberingAfterBreak="0">
    <w:nsid w:val="458002A7"/>
    <w:multiLevelType w:val="hybridMultilevel"/>
    <w:tmpl w:val="C2CED510"/>
    <w:lvl w:ilvl="0" w:tplc="0408000F">
      <w:start w:val="1"/>
      <w:numFmt w:val="decimal"/>
      <w:lvlText w:val="%1."/>
      <w:lvlJc w:val="left"/>
      <w:pPr>
        <w:ind w:left="1230" w:hanging="360"/>
      </w:pPr>
    </w:lvl>
    <w:lvl w:ilvl="1" w:tplc="04080019" w:tentative="1">
      <w:start w:val="1"/>
      <w:numFmt w:val="lowerLetter"/>
      <w:lvlText w:val="%2."/>
      <w:lvlJc w:val="left"/>
      <w:pPr>
        <w:ind w:left="1950" w:hanging="360"/>
      </w:pPr>
    </w:lvl>
    <w:lvl w:ilvl="2" w:tplc="0408001B" w:tentative="1">
      <w:start w:val="1"/>
      <w:numFmt w:val="lowerRoman"/>
      <w:lvlText w:val="%3."/>
      <w:lvlJc w:val="right"/>
      <w:pPr>
        <w:ind w:left="2670" w:hanging="180"/>
      </w:pPr>
    </w:lvl>
    <w:lvl w:ilvl="3" w:tplc="0408000F" w:tentative="1">
      <w:start w:val="1"/>
      <w:numFmt w:val="decimal"/>
      <w:lvlText w:val="%4."/>
      <w:lvlJc w:val="left"/>
      <w:pPr>
        <w:ind w:left="3390" w:hanging="360"/>
      </w:pPr>
    </w:lvl>
    <w:lvl w:ilvl="4" w:tplc="04080019" w:tentative="1">
      <w:start w:val="1"/>
      <w:numFmt w:val="lowerLetter"/>
      <w:lvlText w:val="%5."/>
      <w:lvlJc w:val="left"/>
      <w:pPr>
        <w:ind w:left="4110" w:hanging="360"/>
      </w:pPr>
    </w:lvl>
    <w:lvl w:ilvl="5" w:tplc="0408001B" w:tentative="1">
      <w:start w:val="1"/>
      <w:numFmt w:val="lowerRoman"/>
      <w:lvlText w:val="%6."/>
      <w:lvlJc w:val="right"/>
      <w:pPr>
        <w:ind w:left="4830" w:hanging="180"/>
      </w:pPr>
    </w:lvl>
    <w:lvl w:ilvl="6" w:tplc="0408000F" w:tentative="1">
      <w:start w:val="1"/>
      <w:numFmt w:val="decimal"/>
      <w:lvlText w:val="%7."/>
      <w:lvlJc w:val="left"/>
      <w:pPr>
        <w:ind w:left="5550" w:hanging="360"/>
      </w:pPr>
    </w:lvl>
    <w:lvl w:ilvl="7" w:tplc="04080019" w:tentative="1">
      <w:start w:val="1"/>
      <w:numFmt w:val="lowerLetter"/>
      <w:lvlText w:val="%8."/>
      <w:lvlJc w:val="left"/>
      <w:pPr>
        <w:ind w:left="6270" w:hanging="360"/>
      </w:pPr>
    </w:lvl>
    <w:lvl w:ilvl="8" w:tplc="0408001B" w:tentative="1">
      <w:start w:val="1"/>
      <w:numFmt w:val="lowerRoman"/>
      <w:lvlText w:val="%9."/>
      <w:lvlJc w:val="right"/>
      <w:pPr>
        <w:ind w:left="6990" w:hanging="180"/>
      </w:pPr>
    </w:lvl>
  </w:abstractNum>
  <w:abstractNum w:abstractNumId="14" w15:restartNumberingAfterBreak="0">
    <w:nsid w:val="47E13488"/>
    <w:multiLevelType w:val="hybridMultilevel"/>
    <w:tmpl w:val="48F8C01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2C64088"/>
    <w:multiLevelType w:val="multilevel"/>
    <w:tmpl w:val="DE10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96751E"/>
    <w:multiLevelType w:val="hybridMultilevel"/>
    <w:tmpl w:val="AD3410C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DA960AC"/>
    <w:multiLevelType w:val="hybridMultilevel"/>
    <w:tmpl w:val="BED486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A8D00F5"/>
    <w:multiLevelType w:val="hybridMultilevel"/>
    <w:tmpl w:val="CC86D8E6"/>
    <w:lvl w:ilvl="0" w:tplc="26E0D772">
      <w:start w:val="1"/>
      <w:numFmt w:val="decimal"/>
      <w:lvlText w:val="%1."/>
      <w:lvlJc w:val="left"/>
      <w:pPr>
        <w:ind w:left="135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DF52A9C"/>
    <w:multiLevelType w:val="hybridMultilevel"/>
    <w:tmpl w:val="9FFAB0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6E9D4BED"/>
    <w:multiLevelType w:val="hybridMultilevel"/>
    <w:tmpl w:val="0818EE5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B31B7B"/>
    <w:multiLevelType w:val="hybridMultilevel"/>
    <w:tmpl w:val="EA9ACAE2"/>
    <w:lvl w:ilvl="0" w:tplc="27A4052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5866580"/>
    <w:multiLevelType w:val="hybridMultilevel"/>
    <w:tmpl w:val="E40897C8"/>
    <w:lvl w:ilvl="0" w:tplc="47EA3A5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786A3FB8"/>
    <w:multiLevelType w:val="hybridMultilevel"/>
    <w:tmpl w:val="2766020A"/>
    <w:lvl w:ilvl="0" w:tplc="26E0D772">
      <w:start w:val="1"/>
      <w:numFmt w:val="decimal"/>
      <w:lvlText w:val="%1."/>
      <w:lvlJc w:val="left"/>
      <w:pPr>
        <w:ind w:left="1352" w:hanging="360"/>
      </w:pPr>
      <w:rPr>
        <w:rFonts w:hint="default"/>
      </w:rPr>
    </w:lvl>
    <w:lvl w:ilvl="1" w:tplc="6F908430">
      <w:start w:val="1"/>
      <w:numFmt w:val="decimal"/>
      <w:lvlText w:val="%2."/>
      <w:lvlJc w:val="left"/>
      <w:pPr>
        <w:ind w:left="2072" w:hanging="360"/>
      </w:pPr>
      <w:rPr>
        <w:rFonts w:hint="default"/>
      </w:rPr>
    </w:lvl>
    <w:lvl w:ilvl="2" w:tplc="0408001B" w:tentative="1">
      <w:start w:val="1"/>
      <w:numFmt w:val="lowerRoman"/>
      <w:lvlText w:val="%3."/>
      <w:lvlJc w:val="right"/>
      <w:pPr>
        <w:ind w:left="2792" w:hanging="180"/>
      </w:pPr>
    </w:lvl>
    <w:lvl w:ilvl="3" w:tplc="0408000F" w:tentative="1">
      <w:start w:val="1"/>
      <w:numFmt w:val="decimal"/>
      <w:lvlText w:val="%4."/>
      <w:lvlJc w:val="left"/>
      <w:pPr>
        <w:ind w:left="3512" w:hanging="360"/>
      </w:pPr>
    </w:lvl>
    <w:lvl w:ilvl="4" w:tplc="04080019" w:tentative="1">
      <w:start w:val="1"/>
      <w:numFmt w:val="lowerLetter"/>
      <w:lvlText w:val="%5."/>
      <w:lvlJc w:val="left"/>
      <w:pPr>
        <w:ind w:left="4232" w:hanging="360"/>
      </w:pPr>
    </w:lvl>
    <w:lvl w:ilvl="5" w:tplc="0408001B" w:tentative="1">
      <w:start w:val="1"/>
      <w:numFmt w:val="lowerRoman"/>
      <w:lvlText w:val="%6."/>
      <w:lvlJc w:val="right"/>
      <w:pPr>
        <w:ind w:left="4952" w:hanging="180"/>
      </w:pPr>
    </w:lvl>
    <w:lvl w:ilvl="6" w:tplc="0408000F" w:tentative="1">
      <w:start w:val="1"/>
      <w:numFmt w:val="decimal"/>
      <w:lvlText w:val="%7."/>
      <w:lvlJc w:val="left"/>
      <w:pPr>
        <w:ind w:left="5672" w:hanging="360"/>
      </w:pPr>
    </w:lvl>
    <w:lvl w:ilvl="7" w:tplc="04080019" w:tentative="1">
      <w:start w:val="1"/>
      <w:numFmt w:val="lowerLetter"/>
      <w:lvlText w:val="%8."/>
      <w:lvlJc w:val="left"/>
      <w:pPr>
        <w:ind w:left="6392" w:hanging="360"/>
      </w:pPr>
    </w:lvl>
    <w:lvl w:ilvl="8" w:tplc="0408001B" w:tentative="1">
      <w:start w:val="1"/>
      <w:numFmt w:val="lowerRoman"/>
      <w:lvlText w:val="%9."/>
      <w:lvlJc w:val="right"/>
      <w:pPr>
        <w:ind w:left="7112" w:hanging="180"/>
      </w:pPr>
    </w:lvl>
  </w:abstractNum>
  <w:abstractNum w:abstractNumId="24" w15:restartNumberingAfterBreak="0">
    <w:nsid w:val="7C297615"/>
    <w:multiLevelType w:val="hybridMultilevel"/>
    <w:tmpl w:val="A1303F28"/>
    <w:lvl w:ilvl="0" w:tplc="26E0D772">
      <w:start w:val="1"/>
      <w:numFmt w:val="decimal"/>
      <w:lvlText w:val="%1."/>
      <w:lvlJc w:val="left"/>
      <w:pPr>
        <w:ind w:left="1636"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5" w15:restartNumberingAfterBreak="0">
    <w:nsid w:val="7C79058B"/>
    <w:multiLevelType w:val="hybridMultilevel"/>
    <w:tmpl w:val="AB5A21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EE03C34"/>
    <w:multiLevelType w:val="hybridMultilevel"/>
    <w:tmpl w:val="98C2D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9"/>
  </w:num>
  <w:num w:numId="4">
    <w:abstractNumId w:val="19"/>
  </w:num>
  <w:num w:numId="5">
    <w:abstractNumId w:val="3"/>
  </w:num>
  <w:num w:numId="6">
    <w:abstractNumId w:val="1"/>
  </w:num>
  <w:num w:numId="7">
    <w:abstractNumId w:val="16"/>
  </w:num>
  <w:num w:numId="8">
    <w:abstractNumId w:val="12"/>
  </w:num>
  <w:num w:numId="9">
    <w:abstractNumId w:val="11"/>
  </w:num>
  <w:num w:numId="10">
    <w:abstractNumId w:val="8"/>
  </w:num>
  <w:num w:numId="11">
    <w:abstractNumId w:val="24"/>
  </w:num>
  <w:num w:numId="12">
    <w:abstractNumId w:val="4"/>
  </w:num>
  <w:num w:numId="13">
    <w:abstractNumId w:val="18"/>
  </w:num>
  <w:num w:numId="14">
    <w:abstractNumId w:val="0"/>
  </w:num>
  <w:num w:numId="15">
    <w:abstractNumId w:val="15"/>
  </w:num>
  <w:num w:numId="16">
    <w:abstractNumId w:val="6"/>
  </w:num>
  <w:num w:numId="17">
    <w:abstractNumId w:val="21"/>
  </w:num>
  <w:num w:numId="18">
    <w:abstractNumId w:val="17"/>
  </w:num>
  <w:num w:numId="19">
    <w:abstractNumId w:val="13"/>
  </w:num>
  <w:num w:numId="20">
    <w:abstractNumId w:val="25"/>
  </w:num>
  <w:num w:numId="21">
    <w:abstractNumId w:val="5"/>
  </w:num>
  <w:num w:numId="22">
    <w:abstractNumId w:val="2"/>
  </w:num>
  <w:num w:numId="23">
    <w:abstractNumId w:val="26"/>
  </w:num>
  <w:num w:numId="24">
    <w:abstractNumId w:val="10"/>
  </w:num>
  <w:num w:numId="25">
    <w:abstractNumId w:val="7"/>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677"/>
    <w:rsid w:val="00000C1E"/>
    <w:rsid w:val="00001B63"/>
    <w:rsid w:val="00045677"/>
    <w:rsid w:val="00066BCC"/>
    <w:rsid w:val="00067A41"/>
    <w:rsid w:val="000753BE"/>
    <w:rsid w:val="000866F7"/>
    <w:rsid w:val="00087E40"/>
    <w:rsid w:val="000911F1"/>
    <w:rsid w:val="00094EA4"/>
    <w:rsid w:val="000A2784"/>
    <w:rsid w:val="000A58E3"/>
    <w:rsid w:val="000A7C0B"/>
    <w:rsid w:val="000B3AD6"/>
    <w:rsid w:val="000B4502"/>
    <w:rsid w:val="000B4F07"/>
    <w:rsid w:val="000C10ED"/>
    <w:rsid w:val="000C4BAF"/>
    <w:rsid w:val="000C6454"/>
    <w:rsid w:val="000C6D23"/>
    <w:rsid w:val="000D5C35"/>
    <w:rsid w:val="000E7749"/>
    <w:rsid w:val="000F372D"/>
    <w:rsid w:val="000F4C3C"/>
    <w:rsid w:val="00107224"/>
    <w:rsid w:val="00112BFA"/>
    <w:rsid w:val="00112E2F"/>
    <w:rsid w:val="001170BB"/>
    <w:rsid w:val="00121D02"/>
    <w:rsid w:val="00135C72"/>
    <w:rsid w:val="00137B40"/>
    <w:rsid w:val="0014155C"/>
    <w:rsid w:val="00144988"/>
    <w:rsid w:val="00154A73"/>
    <w:rsid w:val="00156326"/>
    <w:rsid w:val="00180161"/>
    <w:rsid w:val="00180B2B"/>
    <w:rsid w:val="001B0091"/>
    <w:rsid w:val="001C46EF"/>
    <w:rsid w:val="001D11B7"/>
    <w:rsid w:val="001D504D"/>
    <w:rsid w:val="001D5A26"/>
    <w:rsid w:val="001E2F45"/>
    <w:rsid w:val="001E33EF"/>
    <w:rsid w:val="001F0EE6"/>
    <w:rsid w:val="001F1C13"/>
    <w:rsid w:val="001F2514"/>
    <w:rsid w:val="001F4E57"/>
    <w:rsid w:val="001F7CB3"/>
    <w:rsid w:val="002076FD"/>
    <w:rsid w:val="00212F69"/>
    <w:rsid w:val="00213EF5"/>
    <w:rsid w:val="0022071E"/>
    <w:rsid w:val="0022123E"/>
    <w:rsid w:val="00222699"/>
    <w:rsid w:val="002243A6"/>
    <w:rsid w:val="00230392"/>
    <w:rsid w:val="0024362B"/>
    <w:rsid w:val="002467F8"/>
    <w:rsid w:val="00252A27"/>
    <w:rsid w:val="0026277F"/>
    <w:rsid w:val="00262EBB"/>
    <w:rsid w:val="00273BEA"/>
    <w:rsid w:val="00280AF8"/>
    <w:rsid w:val="002A1402"/>
    <w:rsid w:val="002A53C2"/>
    <w:rsid w:val="002B0D3E"/>
    <w:rsid w:val="002B3A3F"/>
    <w:rsid w:val="002B44E9"/>
    <w:rsid w:val="002C4D9C"/>
    <w:rsid w:val="002D0B56"/>
    <w:rsid w:val="002D499B"/>
    <w:rsid w:val="002D4BD2"/>
    <w:rsid w:val="002E74ED"/>
    <w:rsid w:val="002F7E20"/>
    <w:rsid w:val="00300B23"/>
    <w:rsid w:val="0030106E"/>
    <w:rsid w:val="00331E1E"/>
    <w:rsid w:val="00332DBD"/>
    <w:rsid w:val="0033492A"/>
    <w:rsid w:val="00335326"/>
    <w:rsid w:val="00365796"/>
    <w:rsid w:val="00376023"/>
    <w:rsid w:val="00383745"/>
    <w:rsid w:val="00387024"/>
    <w:rsid w:val="00391A47"/>
    <w:rsid w:val="003B258E"/>
    <w:rsid w:val="003B3B17"/>
    <w:rsid w:val="003C59FD"/>
    <w:rsid w:val="003D5EA6"/>
    <w:rsid w:val="003F3731"/>
    <w:rsid w:val="003F5228"/>
    <w:rsid w:val="00427EFE"/>
    <w:rsid w:val="00433D1E"/>
    <w:rsid w:val="00457C88"/>
    <w:rsid w:val="00466FA3"/>
    <w:rsid w:val="00472128"/>
    <w:rsid w:val="00473D7E"/>
    <w:rsid w:val="0048422F"/>
    <w:rsid w:val="004B25D4"/>
    <w:rsid w:val="004B35DB"/>
    <w:rsid w:val="004C18AF"/>
    <w:rsid w:val="004C59EE"/>
    <w:rsid w:val="004C5C75"/>
    <w:rsid w:val="004C657A"/>
    <w:rsid w:val="004C6586"/>
    <w:rsid w:val="004D4064"/>
    <w:rsid w:val="004F5D3A"/>
    <w:rsid w:val="005041B3"/>
    <w:rsid w:val="0050478D"/>
    <w:rsid w:val="00505089"/>
    <w:rsid w:val="00523232"/>
    <w:rsid w:val="0052664E"/>
    <w:rsid w:val="00532E42"/>
    <w:rsid w:val="00533BE3"/>
    <w:rsid w:val="00537A7D"/>
    <w:rsid w:val="00540415"/>
    <w:rsid w:val="0054294C"/>
    <w:rsid w:val="00547E7B"/>
    <w:rsid w:val="00553D16"/>
    <w:rsid w:val="00561D95"/>
    <w:rsid w:val="00576C61"/>
    <w:rsid w:val="00586C60"/>
    <w:rsid w:val="005934CE"/>
    <w:rsid w:val="00596C2E"/>
    <w:rsid w:val="00597461"/>
    <w:rsid w:val="005A2EB0"/>
    <w:rsid w:val="005A3C5C"/>
    <w:rsid w:val="005A5F4F"/>
    <w:rsid w:val="005B2BCA"/>
    <w:rsid w:val="005B313F"/>
    <w:rsid w:val="005B3ECE"/>
    <w:rsid w:val="005B6641"/>
    <w:rsid w:val="005B7E0F"/>
    <w:rsid w:val="005C006E"/>
    <w:rsid w:val="005C1017"/>
    <w:rsid w:val="005C6A73"/>
    <w:rsid w:val="005C71ED"/>
    <w:rsid w:val="005C7221"/>
    <w:rsid w:val="005E0793"/>
    <w:rsid w:val="005F5310"/>
    <w:rsid w:val="00617B7D"/>
    <w:rsid w:val="006334B3"/>
    <w:rsid w:val="00635F3F"/>
    <w:rsid w:val="0064069B"/>
    <w:rsid w:val="00641EF4"/>
    <w:rsid w:val="0064765E"/>
    <w:rsid w:val="00653B41"/>
    <w:rsid w:val="00653D2D"/>
    <w:rsid w:val="00654221"/>
    <w:rsid w:val="0067099A"/>
    <w:rsid w:val="00670C28"/>
    <w:rsid w:val="006738E7"/>
    <w:rsid w:val="00684E86"/>
    <w:rsid w:val="00693415"/>
    <w:rsid w:val="006A1823"/>
    <w:rsid w:val="006B722C"/>
    <w:rsid w:val="006B762A"/>
    <w:rsid w:val="006E014E"/>
    <w:rsid w:val="006E1462"/>
    <w:rsid w:val="006E5D67"/>
    <w:rsid w:val="00701D80"/>
    <w:rsid w:val="00713DAC"/>
    <w:rsid w:val="007173EB"/>
    <w:rsid w:val="00723870"/>
    <w:rsid w:val="0072412D"/>
    <w:rsid w:val="00736362"/>
    <w:rsid w:val="00751C78"/>
    <w:rsid w:val="007526A6"/>
    <w:rsid w:val="00774E76"/>
    <w:rsid w:val="00780622"/>
    <w:rsid w:val="007807A9"/>
    <w:rsid w:val="007809D9"/>
    <w:rsid w:val="007A2C33"/>
    <w:rsid w:val="007B3A6E"/>
    <w:rsid w:val="007E2FED"/>
    <w:rsid w:val="007E6799"/>
    <w:rsid w:val="007E6E02"/>
    <w:rsid w:val="007F0332"/>
    <w:rsid w:val="00820DF6"/>
    <w:rsid w:val="00831AB9"/>
    <w:rsid w:val="008613E0"/>
    <w:rsid w:val="00867D32"/>
    <w:rsid w:val="008713D2"/>
    <w:rsid w:val="00871F24"/>
    <w:rsid w:val="00886259"/>
    <w:rsid w:val="0089087B"/>
    <w:rsid w:val="008A42ED"/>
    <w:rsid w:val="008A6E0C"/>
    <w:rsid w:val="008B1337"/>
    <w:rsid w:val="008B6C43"/>
    <w:rsid w:val="008C14A1"/>
    <w:rsid w:val="008C286B"/>
    <w:rsid w:val="008C672F"/>
    <w:rsid w:val="008C7D55"/>
    <w:rsid w:val="008F0511"/>
    <w:rsid w:val="008F0C5F"/>
    <w:rsid w:val="008F121C"/>
    <w:rsid w:val="008F3337"/>
    <w:rsid w:val="008F521B"/>
    <w:rsid w:val="0090054D"/>
    <w:rsid w:val="009016A6"/>
    <w:rsid w:val="00904856"/>
    <w:rsid w:val="00905AEF"/>
    <w:rsid w:val="0093502D"/>
    <w:rsid w:val="00935D13"/>
    <w:rsid w:val="009375C9"/>
    <w:rsid w:val="0094630B"/>
    <w:rsid w:val="00947124"/>
    <w:rsid w:val="00954A4A"/>
    <w:rsid w:val="00954E75"/>
    <w:rsid w:val="009611DE"/>
    <w:rsid w:val="00986499"/>
    <w:rsid w:val="0098664D"/>
    <w:rsid w:val="00993106"/>
    <w:rsid w:val="00996D6F"/>
    <w:rsid w:val="009A23C9"/>
    <w:rsid w:val="009A79D8"/>
    <w:rsid w:val="009C75AD"/>
    <w:rsid w:val="009E1AE5"/>
    <w:rsid w:val="009E602E"/>
    <w:rsid w:val="009E6826"/>
    <w:rsid w:val="009F0E3D"/>
    <w:rsid w:val="009F4CCA"/>
    <w:rsid w:val="00A00098"/>
    <w:rsid w:val="00A01101"/>
    <w:rsid w:val="00A11283"/>
    <w:rsid w:val="00A213A7"/>
    <w:rsid w:val="00A40816"/>
    <w:rsid w:val="00A4170D"/>
    <w:rsid w:val="00A56D69"/>
    <w:rsid w:val="00A60220"/>
    <w:rsid w:val="00A619AF"/>
    <w:rsid w:val="00A66A37"/>
    <w:rsid w:val="00A81E1B"/>
    <w:rsid w:val="00A85744"/>
    <w:rsid w:val="00A91683"/>
    <w:rsid w:val="00A923A3"/>
    <w:rsid w:val="00A930AF"/>
    <w:rsid w:val="00AB6394"/>
    <w:rsid w:val="00AD47B3"/>
    <w:rsid w:val="00AE3514"/>
    <w:rsid w:val="00AF0CD8"/>
    <w:rsid w:val="00B11D24"/>
    <w:rsid w:val="00B12414"/>
    <w:rsid w:val="00B17A4C"/>
    <w:rsid w:val="00B17F83"/>
    <w:rsid w:val="00B34875"/>
    <w:rsid w:val="00B41C3C"/>
    <w:rsid w:val="00B45126"/>
    <w:rsid w:val="00B510BB"/>
    <w:rsid w:val="00B64A41"/>
    <w:rsid w:val="00B66F06"/>
    <w:rsid w:val="00BA0198"/>
    <w:rsid w:val="00BA31EF"/>
    <w:rsid w:val="00BD5719"/>
    <w:rsid w:val="00BE6E4E"/>
    <w:rsid w:val="00BE6E50"/>
    <w:rsid w:val="00BE7288"/>
    <w:rsid w:val="00C0059B"/>
    <w:rsid w:val="00C04AD7"/>
    <w:rsid w:val="00C10801"/>
    <w:rsid w:val="00C165F5"/>
    <w:rsid w:val="00C20120"/>
    <w:rsid w:val="00C22E69"/>
    <w:rsid w:val="00C33B69"/>
    <w:rsid w:val="00C4150E"/>
    <w:rsid w:val="00C505A7"/>
    <w:rsid w:val="00C512E8"/>
    <w:rsid w:val="00C51C4D"/>
    <w:rsid w:val="00C63D6A"/>
    <w:rsid w:val="00C661C0"/>
    <w:rsid w:val="00C67EB7"/>
    <w:rsid w:val="00C90FB9"/>
    <w:rsid w:val="00C96B40"/>
    <w:rsid w:val="00C96E1E"/>
    <w:rsid w:val="00CA4EB9"/>
    <w:rsid w:val="00CB2CA1"/>
    <w:rsid w:val="00CB3E29"/>
    <w:rsid w:val="00CB4614"/>
    <w:rsid w:val="00CC1BA4"/>
    <w:rsid w:val="00CC3345"/>
    <w:rsid w:val="00CC33F9"/>
    <w:rsid w:val="00CF56F6"/>
    <w:rsid w:val="00CF736B"/>
    <w:rsid w:val="00D2157A"/>
    <w:rsid w:val="00D21A10"/>
    <w:rsid w:val="00D31AB7"/>
    <w:rsid w:val="00D32ACB"/>
    <w:rsid w:val="00D5661A"/>
    <w:rsid w:val="00D640C7"/>
    <w:rsid w:val="00D74BB2"/>
    <w:rsid w:val="00D75DD0"/>
    <w:rsid w:val="00D773CF"/>
    <w:rsid w:val="00D807FE"/>
    <w:rsid w:val="00D8464D"/>
    <w:rsid w:val="00D877B5"/>
    <w:rsid w:val="00D9201A"/>
    <w:rsid w:val="00D92EFD"/>
    <w:rsid w:val="00DA292C"/>
    <w:rsid w:val="00DA33F6"/>
    <w:rsid w:val="00DA7D40"/>
    <w:rsid w:val="00DB1535"/>
    <w:rsid w:val="00DB5786"/>
    <w:rsid w:val="00DB69AE"/>
    <w:rsid w:val="00DD52FD"/>
    <w:rsid w:val="00DD6E88"/>
    <w:rsid w:val="00DE1D0F"/>
    <w:rsid w:val="00DE62A0"/>
    <w:rsid w:val="00E21BD7"/>
    <w:rsid w:val="00E24510"/>
    <w:rsid w:val="00E311D2"/>
    <w:rsid w:val="00E341A1"/>
    <w:rsid w:val="00E42CF9"/>
    <w:rsid w:val="00E539A9"/>
    <w:rsid w:val="00E56A42"/>
    <w:rsid w:val="00E57C2F"/>
    <w:rsid w:val="00E62EF1"/>
    <w:rsid w:val="00E70F49"/>
    <w:rsid w:val="00E73DF0"/>
    <w:rsid w:val="00E80207"/>
    <w:rsid w:val="00E80A48"/>
    <w:rsid w:val="00E81745"/>
    <w:rsid w:val="00E94197"/>
    <w:rsid w:val="00E94974"/>
    <w:rsid w:val="00E974D2"/>
    <w:rsid w:val="00EA16A5"/>
    <w:rsid w:val="00EC586B"/>
    <w:rsid w:val="00EC71C4"/>
    <w:rsid w:val="00ED27A3"/>
    <w:rsid w:val="00ED45D4"/>
    <w:rsid w:val="00EE1890"/>
    <w:rsid w:val="00EE1D8B"/>
    <w:rsid w:val="00EE2D7E"/>
    <w:rsid w:val="00EE6EB5"/>
    <w:rsid w:val="00EF20B5"/>
    <w:rsid w:val="00F15909"/>
    <w:rsid w:val="00F17BDC"/>
    <w:rsid w:val="00F200FF"/>
    <w:rsid w:val="00F403E3"/>
    <w:rsid w:val="00F45703"/>
    <w:rsid w:val="00F65D4B"/>
    <w:rsid w:val="00F6662F"/>
    <w:rsid w:val="00F732A7"/>
    <w:rsid w:val="00F75E36"/>
    <w:rsid w:val="00F82D0D"/>
    <w:rsid w:val="00F92DE1"/>
    <w:rsid w:val="00F97C8C"/>
    <w:rsid w:val="00FA1304"/>
    <w:rsid w:val="00FB0085"/>
    <w:rsid w:val="00FB0AF4"/>
    <w:rsid w:val="00FC0CB6"/>
    <w:rsid w:val="00FC298D"/>
    <w:rsid w:val="00FD11F5"/>
    <w:rsid w:val="00FF1EC6"/>
    <w:rsid w:val="00FF2F0C"/>
    <w:rsid w:val="00FF74FD"/>
    <w:rsid w:val="00FF7E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F0584D"/>
  <w15:docId w15:val="{ADB5EEA4-FFFA-4DC8-B8E1-34B40CA0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514"/>
    <w:pPr>
      <w:ind w:left="720"/>
      <w:contextualSpacing/>
    </w:pPr>
  </w:style>
  <w:style w:type="character" w:customStyle="1" w:styleId="a4">
    <w:name w:val="Σώμα κειμένου_"/>
    <w:basedOn w:val="a0"/>
    <w:link w:val="1"/>
    <w:locked/>
    <w:rsid w:val="00871F24"/>
    <w:rPr>
      <w:rFonts w:ascii="Arial" w:hAnsi="Arial"/>
      <w:shd w:val="clear" w:color="auto" w:fill="FFFFFF"/>
    </w:rPr>
  </w:style>
  <w:style w:type="paragraph" w:customStyle="1" w:styleId="1">
    <w:name w:val="Σώμα κειμένου1"/>
    <w:basedOn w:val="a"/>
    <w:link w:val="a4"/>
    <w:rsid w:val="00871F24"/>
    <w:pPr>
      <w:widowControl w:val="0"/>
      <w:shd w:val="clear" w:color="auto" w:fill="FFFFFF"/>
      <w:spacing w:line="270" w:lineRule="exact"/>
    </w:pPr>
    <w:rPr>
      <w:rFonts w:ascii="Arial" w:hAnsi="Arial"/>
    </w:rPr>
  </w:style>
  <w:style w:type="character" w:customStyle="1" w:styleId="gray">
    <w:name w:val="gray"/>
    <w:basedOn w:val="a0"/>
    <w:rsid w:val="00A11283"/>
  </w:style>
  <w:style w:type="character" w:styleId="-">
    <w:name w:val="Hyperlink"/>
    <w:basedOn w:val="a0"/>
    <w:uiPriority w:val="99"/>
    <w:unhideWhenUsed/>
    <w:rsid w:val="00A11283"/>
    <w:rPr>
      <w:color w:val="0000FF"/>
      <w:u w:val="single"/>
    </w:rPr>
  </w:style>
  <w:style w:type="character" w:styleId="a5">
    <w:name w:val="Strong"/>
    <w:basedOn w:val="a0"/>
    <w:uiPriority w:val="22"/>
    <w:qFormat/>
    <w:rsid w:val="009C75AD"/>
    <w:rPr>
      <w:b/>
      <w:bCs/>
    </w:rPr>
  </w:style>
  <w:style w:type="paragraph" w:styleId="a6">
    <w:name w:val="header"/>
    <w:basedOn w:val="a"/>
    <w:link w:val="Char"/>
    <w:uiPriority w:val="99"/>
    <w:unhideWhenUsed/>
    <w:rsid w:val="005934CE"/>
    <w:pPr>
      <w:tabs>
        <w:tab w:val="center" w:pos="4153"/>
        <w:tab w:val="right" w:pos="8306"/>
      </w:tabs>
    </w:pPr>
  </w:style>
  <w:style w:type="character" w:customStyle="1" w:styleId="Char">
    <w:name w:val="Κεφαλίδα Char"/>
    <w:basedOn w:val="a0"/>
    <w:link w:val="a6"/>
    <w:uiPriority w:val="99"/>
    <w:rsid w:val="005934CE"/>
  </w:style>
  <w:style w:type="paragraph" w:styleId="a7">
    <w:name w:val="footer"/>
    <w:basedOn w:val="a"/>
    <w:link w:val="Char0"/>
    <w:uiPriority w:val="99"/>
    <w:unhideWhenUsed/>
    <w:rsid w:val="005934CE"/>
    <w:pPr>
      <w:tabs>
        <w:tab w:val="center" w:pos="4153"/>
        <w:tab w:val="right" w:pos="8306"/>
      </w:tabs>
    </w:pPr>
  </w:style>
  <w:style w:type="character" w:customStyle="1" w:styleId="Char0">
    <w:name w:val="Υποσέλιδο Char"/>
    <w:basedOn w:val="a0"/>
    <w:link w:val="a7"/>
    <w:uiPriority w:val="99"/>
    <w:rsid w:val="005934CE"/>
  </w:style>
  <w:style w:type="paragraph" w:customStyle="1" w:styleId="paragraph">
    <w:name w:val="paragraph"/>
    <w:basedOn w:val="a"/>
    <w:rsid w:val="00D9201A"/>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normaltextrun">
    <w:name w:val="normaltextrun"/>
    <w:basedOn w:val="a0"/>
    <w:rsid w:val="00D9201A"/>
  </w:style>
  <w:style w:type="character" w:customStyle="1" w:styleId="eop">
    <w:name w:val="eop"/>
    <w:basedOn w:val="a0"/>
    <w:rsid w:val="00D9201A"/>
  </w:style>
  <w:style w:type="paragraph" w:customStyle="1" w:styleId="western">
    <w:name w:val="western"/>
    <w:basedOn w:val="a"/>
    <w:rsid w:val="00905AEF"/>
    <w:pPr>
      <w:spacing w:before="100" w:beforeAutospacing="1" w:after="100" w:afterAutospacing="1"/>
    </w:pPr>
    <w:rPr>
      <w:rFonts w:ascii="Times New Roman" w:eastAsia="Times New Roman" w:hAnsi="Times New Roman" w:cs="Times New Roman"/>
      <w:color w:val="000000"/>
      <w:kern w:val="0"/>
      <w:lang w:eastAsia="el-GR"/>
      <w14:ligatures w14:val="none"/>
    </w:rPr>
  </w:style>
  <w:style w:type="paragraph" w:styleId="a8">
    <w:name w:val="Balloon Text"/>
    <w:basedOn w:val="a"/>
    <w:link w:val="Char1"/>
    <w:uiPriority w:val="99"/>
    <w:semiHidden/>
    <w:unhideWhenUsed/>
    <w:rsid w:val="00D5661A"/>
    <w:rPr>
      <w:rFonts w:ascii="Segoe UI" w:hAnsi="Segoe UI" w:cs="Segoe UI"/>
      <w:sz w:val="18"/>
      <w:szCs w:val="18"/>
    </w:rPr>
  </w:style>
  <w:style w:type="character" w:customStyle="1" w:styleId="Char1">
    <w:name w:val="Κείμενο πλαισίου Char"/>
    <w:basedOn w:val="a0"/>
    <w:link w:val="a8"/>
    <w:uiPriority w:val="99"/>
    <w:semiHidden/>
    <w:rsid w:val="00D566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6491">
      <w:bodyDiv w:val="1"/>
      <w:marLeft w:val="0"/>
      <w:marRight w:val="0"/>
      <w:marTop w:val="0"/>
      <w:marBottom w:val="0"/>
      <w:divBdr>
        <w:top w:val="none" w:sz="0" w:space="0" w:color="auto"/>
        <w:left w:val="none" w:sz="0" w:space="0" w:color="auto"/>
        <w:bottom w:val="none" w:sz="0" w:space="0" w:color="auto"/>
        <w:right w:val="none" w:sz="0" w:space="0" w:color="auto"/>
      </w:divBdr>
      <w:divsChild>
        <w:div w:id="213545213">
          <w:marLeft w:val="0"/>
          <w:marRight w:val="0"/>
          <w:marTop w:val="0"/>
          <w:marBottom w:val="0"/>
          <w:divBdr>
            <w:top w:val="none" w:sz="0" w:space="0" w:color="auto"/>
            <w:left w:val="none" w:sz="0" w:space="0" w:color="auto"/>
            <w:bottom w:val="none" w:sz="0" w:space="0" w:color="auto"/>
            <w:right w:val="none" w:sz="0" w:space="0" w:color="auto"/>
          </w:divBdr>
        </w:div>
        <w:div w:id="1363824304">
          <w:marLeft w:val="0"/>
          <w:marRight w:val="0"/>
          <w:marTop w:val="0"/>
          <w:marBottom w:val="0"/>
          <w:divBdr>
            <w:top w:val="none" w:sz="0" w:space="0" w:color="auto"/>
            <w:left w:val="none" w:sz="0" w:space="0" w:color="auto"/>
            <w:bottom w:val="none" w:sz="0" w:space="0" w:color="auto"/>
            <w:right w:val="none" w:sz="0" w:space="0" w:color="auto"/>
          </w:divBdr>
        </w:div>
        <w:div w:id="234753319">
          <w:marLeft w:val="0"/>
          <w:marRight w:val="0"/>
          <w:marTop w:val="0"/>
          <w:marBottom w:val="0"/>
          <w:divBdr>
            <w:top w:val="none" w:sz="0" w:space="0" w:color="auto"/>
            <w:left w:val="none" w:sz="0" w:space="0" w:color="auto"/>
            <w:bottom w:val="none" w:sz="0" w:space="0" w:color="auto"/>
            <w:right w:val="none" w:sz="0" w:space="0" w:color="auto"/>
          </w:divBdr>
          <w:divsChild>
            <w:div w:id="1466855060">
              <w:marLeft w:val="0"/>
              <w:marRight w:val="0"/>
              <w:marTop w:val="0"/>
              <w:marBottom w:val="0"/>
              <w:divBdr>
                <w:top w:val="none" w:sz="0" w:space="0" w:color="auto"/>
                <w:left w:val="none" w:sz="0" w:space="0" w:color="auto"/>
                <w:bottom w:val="none" w:sz="0" w:space="0" w:color="auto"/>
                <w:right w:val="none" w:sz="0" w:space="0" w:color="auto"/>
              </w:divBdr>
            </w:div>
            <w:div w:id="1209683800">
              <w:marLeft w:val="0"/>
              <w:marRight w:val="0"/>
              <w:marTop w:val="0"/>
              <w:marBottom w:val="0"/>
              <w:divBdr>
                <w:top w:val="none" w:sz="0" w:space="0" w:color="auto"/>
                <w:left w:val="none" w:sz="0" w:space="0" w:color="auto"/>
                <w:bottom w:val="none" w:sz="0" w:space="0" w:color="auto"/>
                <w:right w:val="none" w:sz="0" w:space="0" w:color="auto"/>
              </w:divBdr>
            </w:div>
            <w:div w:id="1904752030">
              <w:marLeft w:val="0"/>
              <w:marRight w:val="0"/>
              <w:marTop w:val="0"/>
              <w:marBottom w:val="0"/>
              <w:divBdr>
                <w:top w:val="none" w:sz="0" w:space="0" w:color="auto"/>
                <w:left w:val="none" w:sz="0" w:space="0" w:color="auto"/>
                <w:bottom w:val="none" w:sz="0" w:space="0" w:color="auto"/>
                <w:right w:val="none" w:sz="0" w:space="0" w:color="auto"/>
              </w:divBdr>
            </w:div>
            <w:div w:id="324627744">
              <w:marLeft w:val="0"/>
              <w:marRight w:val="0"/>
              <w:marTop w:val="0"/>
              <w:marBottom w:val="0"/>
              <w:divBdr>
                <w:top w:val="none" w:sz="0" w:space="0" w:color="auto"/>
                <w:left w:val="none" w:sz="0" w:space="0" w:color="auto"/>
                <w:bottom w:val="none" w:sz="0" w:space="0" w:color="auto"/>
                <w:right w:val="none" w:sz="0" w:space="0" w:color="auto"/>
              </w:divBdr>
            </w:div>
            <w:div w:id="160245749">
              <w:marLeft w:val="0"/>
              <w:marRight w:val="0"/>
              <w:marTop w:val="0"/>
              <w:marBottom w:val="0"/>
              <w:divBdr>
                <w:top w:val="none" w:sz="0" w:space="0" w:color="auto"/>
                <w:left w:val="none" w:sz="0" w:space="0" w:color="auto"/>
                <w:bottom w:val="none" w:sz="0" w:space="0" w:color="auto"/>
                <w:right w:val="none" w:sz="0" w:space="0" w:color="auto"/>
              </w:divBdr>
            </w:div>
            <w:div w:id="1812672691">
              <w:marLeft w:val="0"/>
              <w:marRight w:val="0"/>
              <w:marTop w:val="0"/>
              <w:marBottom w:val="0"/>
              <w:divBdr>
                <w:top w:val="none" w:sz="0" w:space="0" w:color="auto"/>
                <w:left w:val="none" w:sz="0" w:space="0" w:color="auto"/>
                <w:bottom w:val="none" w:sz="0" w:space="0" w:color="auto"/>
                <w:right w:val="none" w:sz="0" w:space="0" w:color="auto"/>
              </w:divBdr>
            </w:div>
            <w:div w:id="1657873971">
              <w:marLeft w:val="0"/>
              <w:marRight w:val="0"/>
              <w:marTop w:val="0"/>
              <w:marBottom w:val="0"/>
              <w:divBdr>
                <w:top w:val="none" w:sz="0" w:space="0" w:color="auto"/>
                <w:left w:val="none" w:sz="0" w:space="0" w:color="auto"/>
                <w:bottom w:val="none" w:sz="0" w:space="0" w:color="auto"/>
                <w:right w:val="none" w:sz="0" w:space="0" w:color="auto"/>
              </w:divBdr>
            </w:div>
            <w:div w:id="1941405511">
              <w:marLeft w:val="0"/>
              <w:marRight w:val="0"/>
              <w:marTop w:val="0"/>
              <w:marBottom w:val="0"/>
              <w:divBdr>
                <w:top w:val="none" w:sz="0" w:space="0" w:color="auto"/>
                <w:left w:val="none" w:sz="0" w:space="0" w:color="auto"/>
                <w:bottom w:val="none" w:sz="0" w:space="0" w:color="auto"/>
                <w:right w:val="none" w:sz="0" w:space="0" w:color="auto"/>
              </w:divBdr>
            </w:div>
            <w:div w:id="2114282736">
              <w:marLeft w:val="0"/>
              <w:marRight w:val="0"/>
              <w:marTop w:val="0"/>
              <w:marBottom w:val="0"/>
              <w:divBdr>
                <w:top w:val="none" w:sz="0" w:space="0" w:color="auto"/>
                <w:left w:val="none" w:sz="0" w:space="0" w:color="auto"/>
                <w:bottom w:val="none" w:sz="0" w:space="0" w:color="auto"/>
                <w:right w:val="none" w:sz="0" w:space="0" w:color="auto"/>
              </w:divBdr>
            </w:div>
            <w:div w:id="1841584500">
              <w:marLeft w:val="0"/>
              <w:marRight w:val="0"/>
              <w:marTop w:val="0"/>
              <w:marBottom w:val="0"/>
              <w:divBdr>
                <w:top w:val="none" w:sz="0" w:space="0" w:color="auto"/>
                <w:left w:val="none" w:sz="0" w:space="0" w:color="auto"/>
                <w:bottom w:val="none" w:sz="0" w:space="0" w:color="auto"/>
                <w:right w:val="none" w:sz="0" w:space="0" w:color="auto"/>
              </w:divBdr>
            </w:div>
            <w:div w:id="1193303241">
              <w:marLeft w:val="0"/>
              <w:marRight w:val="0"/>
              <w:marTop w:val="0"/>
              <w:marBottom w:val="0"/>
              <w:divBdr>
                <w:top w:val="none" w:sz="0" w:space="0" w:color="auto"/>
                <w:left w:val="none" w:sz="0" w:space="0" w:color="auto"/>
                <w:bottom w:val="none" w:sz="0" w:space="0" w:color="auto"/>
                <w:right w:val="none" w:sz="0" w:space="0" w:color="auto"/>
              </w:divBdr>
            </w:div>
            <w:div w:id="907761007">
              <w:marLeft w:val="0"/>
              <w:marRight w:val="0"/>
              <w:marTop w:val="0"/>
              <w:marBottom w:val="0"/>
              <w:divBdr>
                <w:top w:val="none" w:sz="0" w:space="0" w:color="auto"/>
                <w:left w:val="none" w:sz="0" w:space="0" w:color="auto"/>
                <w:bottom w:val="none" w:sz="0" w:space="0" w:color="auto"/>
                <w:right w:val="none" w:sz="0" w:space="0" w:color="auto"/>
              </w:divBdr>
            </w:div>
            <w:div w:id="771126143">
              <w:marLeft w:val="0"/>
              <w:marRight w:val="0"/>
              <w:marTop w:val="0"/>
              <w:marBottom w:val="0"/>
              <w:divBdr>
                <w:top w:val="none" w:sz="0" w:space="0" w:color="auto"/>
                <w:left w:val="none" w:sz="0" w:space="0" w:color="auto"/>
                <w:bottom w:val="none" w:sz="0" w:space="0" w:color="auto"/>
                <w:right w:val="none" w:sz="0" w:space="0" w:color="auto"/>
              </w:divBdr>
            </w:div>
            <w:div w:id="186410511">
              <w:marLeft w:val="0"/>
              <w:marRight w:val="0"/>
              <w:marTop w:val="0"/>
              <w:marBottom w:val="0"/>
              <w:divBdr>
                <w:top w:val="none" w:sz="0" w:space="0" w:color="auto"/>
                <w:left w:val="none" w:sz="0" w:space="0" w:color="auto"/>
                <w:bottom w:val="none" w:sz="0" w:space="0" w:color="auto"/>
                <w:right w:val="none" w:sz="0" w:space="0" w:color="auto"/>
              </w:divBdr>
            </w:div>
            <w:div w:id="1761027199">
              <w:marLeft w:val="0"/>
              <w:marRight w:val="0"/>
              <w:marTop w:val="0"/>
              <w:marBottom w:val="0"/>
              <w:divBdr>
                <w:top w:val="none" w:sz="0" w:space="0" w:color="auto"/>
                <w:left w:val="none" w:sz="0" w:space="0" w:color="auto"/>
                <w:bottom w:val="none" w:sz="0" w:space="0" w:color="auto"/>
                <w:right w:val="none" w:sz="0" w:space="0" w:color="auto"/>
              </w:divBdr>
            </w:div>
            <w:div w:id="808665080">
              <w:marLeft w:val="0"/>
              <w:marRight w:val="0"/>
              <w:marTop w:val="0"/>
              <w:marBottom w:val="0"/>
              <w:divBdr>
                <w:top w:val="none" w:sz="0" w:space="0" w:color="auto"/>
                <w:left w:val="none" w:sz="0" w:space="0" w:color="auto"/>
                <w:bottom w:val="none" w:sz="0" w:space="0" w:color="auto"/>
                <w:right w:val="none" w:sz="0" w:space="0" w:color="auto"/>
              </w:divBdr>
            </w:div>
            <w:div w:id="548689864">
              <w:marLeft w:val="0"/>
              <w:marRight w:val="0"/>
              <w:marTop w:val="0"/>
              <w:marBottom w:val="0"/>
              <w:divBdr>
                <w:top w:val="none" w:sz="0" w:space="0" w:color="auto"/>
                <w:left w:val="none" w:sz="0" w:space="0" w:color="auto"/>
                <w:bottom w:val="none" w:sz="0" w:space="0" w:color="auto"/>
                <w:right w:val="none" w:sz="0" w:space="0" w:color="auto"/>
              </w:divBdr>
            </w:div>
            <w:div w:id="731464052">
              <w:marLeft w:val="0"/>
              <w:marRight w:val="0"/>
              <w:marTop w:val="0"/>
              <w:marBottom w:val="0"/>
              <w:divBdr>
                <w:top w:val="none" w:sz="0" w:space="0" w:color="auto"/>
                <w:left w:val="none" w:sz="0" w:space="0" w:color="auto"/>
                <w:bottom w:val="none" w:sz="0" w:space="0" w:color="auto"/>
                <w:right w:val="none" w:sz="0" w:space="0" w:color="auto"/>
              </w:divBdr>
            </w:div>
            <w:div w:id="419104461">
              <w:marLeft w:val="0"/>
              <w:marRight w:val="0"/>
              <w:marTop w:val="0"/>
              <w:marBottom w:val="0"/>
              <w:divBdr>
                <w:top w:val="none" w:sz="0" w:space="0" w:color="auto"/>
                <w:left w:val="none" w:sz="0" w:space="0" w:color="auto"/>
                <w:bottom w:val="none" w:sz="0" w:space="0" w:color="auto"/>
                <w:right w:val="none" w:sz="0" w:space="0" w:color="auto"/>
              </w:divBdr>
            </w:div>
            <w:div w:id="45573961">
              <w:marLeft w:val="0"/>
              <w:marRight w:val="0"/>
              <w:marTop w:val="0"/>
              <w:marBottom w:val="0"/>
              <w:divBdr>
                <w:top w:val="none" w:sz="0" w:space="0" w:color="auto"/>
                <w:left w:val="none" w:sz="0" w:space="0" w:color="auto"/>
                <w:bottom w:val="none" w:sz="0" w:space="0" w:color="auto"/>
                <w:right w:val="none" w:sz="0" w:space="0" w:color="auto"/>
              </w:divBdr>
            </w:div>
          </w:divsChild>
        </w:div>
        <w:div w:id="531382108">
          <w:marLeft w:val="0"/>
          <w:marRight w:val="0"/>
          <w:marTop w:val="0"/>
          <w:marBottom w:val="0"/>
          <w:divBdr>
            <w:top w:val="none" w:sz="0" w:space="0" w:color="auto"/>
            <w:left w:val="none" w:sz="0" w:space="0" w:color="auto"/>
            <w:bottom w:val="none" w:sz="0" w:space="0" w:color="auto"/>
            <w:right w:val="none" w:sz="0" w:space="0" w:color="auto"/>
          </w:divBdr>
        </w:div>
        <w:div w:id="1233127317">
          <w:marLeft w:val="0"/>
          <w:marRight w:val="0"/>
          <w:marTop w:val="0"/>
          <w:marBottom w:val="0"/>
          <w:divBdr>
            <w:top w:val="none" w:sz="0" w:space="0" w:color="auto"/>
            <w:left w:val="none" w:sz="0" w:space="0" w:color="auto"/>
            <w:bottom w:val="none" w:sz="0" w:space="0" w:color="auto"/>
            <w:right w:val="none" w:sz="0" w:space="0" w:color="auto"/>
          </w:divBdr>
        </w:div>
        <w:div w:id="1892382019">
          <w:marLeft w:val="0"/>
          <w:marRight w:val="0"/>
          <w:marTop w:val="0"/>
          <w:marBottom w:val="0"/>
          <w:divBdr>
            <w:top w:val="none" w:sz="0" w:space="0" w:color="auto"/>
            <w:left w:val="none" w:sz="0" w:space="0" w:color="auto"/>
            <w:bottom w:val="none" w:sz="0" w:space="0" w:color="auto"/>
            <w:right w:val="none" w:sz="0" w:space="0" w:color="auto"/>
          </w:divBdr>
        </w:div>
        <w:div w:id="1042558354">
          <w:marLeft w:val="0"/>
          <w:marRight w:val="0"/>
          <w:marTop w:val="0"/>
          <w:marBottom w:val="0"/>
          <w:divBdr>
            <w:top w:val="none" w:sz="0" w:space="0" w:color="auto"/>
            <w:left w:val="none" w:sz="0" w:space="0" w:color="auto"/>
            <w:bottom w:val="none" w:sz="0" w:space="0" w:color="auto"/>
            <w:right w:val="none" w:sz="0" w:space="0" w:color="auto"/>
          </w:divBdr>
        </w:div>
        <w:div w:id="1290551090">
          <w:marLeft w:val="0"/>
          <w:marRight w:val="0"/>
          <w:marTop w:val="0"/>
          <w:marBottom w:val="0"/>
          <w:divBdr>
            <w:top w:val="none" w:sz="0" w:space="0" w:color="auto"/>
            <w:left w:val="none" w:sz="0" w:space="0" w:color="auto"/>
            <w:bottom w:val="none" w:sz="0" w:space="0" w:color="auto"/>
            <w:right w:val="none" w:sz="0" w:space="0" w:color="auto"/>
          </w:divBdr>
        </w:div>
        <w:div w:id="2010526150">
          <w:marLeft w:val="0"/>
          <w:marRight w:val="0"/>
          <w:marTop w:val="0"/>
          <w:marBottom w:val="0"/>
          <w:divBdr>
            <w:top w:val="none" w:sz="0" w:space="0" w:color="auto"/>
            <w:left w:val="none" w:sz="0" w:space="0" w:color="auto"/>
            <w:bottom w:val="none" w:sz="0" w:space="0" w:color="auto"/>
            <w:right w:val="none" w:sz="0" w:space="0" w:color="auto"/>
          </w:divBdr>
        </w:div>
        <w:div w:id="335309691">
          <w:marLeft w:val="0"/>
          <w:marRight w:val="0"/>
          <w:marTop w:val="0"/>
          <w:marBottom w:val="0"/>
          <w:divBdr>
            <w:top w:val="none" w:sz="0" w:space="0" w:color="auto"/>
            <w:left w:val="none" w:sz="0" w:space="0" w:color="auto"/>
            <w:bottom w:val="none" w:sz="0" w:space="0" w:color="auto"/>
            <w:right w:val="none" w:sz="0" w:space="0" w:color="auto"/>
          </w:divBdr>
        </w:div>
        <w:div w:id="48849047">
          <w:marLeft w:val="0"/>
          <w:marRight w:val="0"/>
          <w:marTop w:val="0"/>
          <w:marBottom w:val="0"/>
          <w:divBdr>
            <w:top w:val="none" w:sz="0" w:space="0" w:color="auto"/>
            <w:left w:val="none" w:sz="0" w:space="0" w:color="auto"/>
            <w:bottom w:val="none" w:sz="0" w:space="0" w:color="auto"/>
            <w:right w:val="none" w:sz="0" w:space="0" w:color="auto"/>
          </w:divBdr>
        </w:div>
        <w:div w:id="782577158">
          <w:marLeft w:val="0"/>
          <w:marRight w:val="0"/>
          <w:marTop w:val="0"/>
          <w:marBottom w:val="0"/>
          <w:divBdr>
            <w:top w:val="none" w:sz="0" w:space="0" w:color="auto"/>
            <w:left w:val="none" w:sz="0" w:space="0" w:color="auto"/>
            <w:bottom w:val="none" w:sz="0" w:space="0" w:color="auto"/>
            <w:right w:val="none" w:sz="0" w:space="0" w:color="auto"/>
          </w:divBdr>
        </w:div>
        <w:div w:id="863596878">
          <w:marLeft w:val="0"/>
          <w:marRight w:val="0"/>
          <w:marTop w:val="0"/>
          <w:marBottom w:val="0"/>
          <w:divBdr>
            <w:top w:val="none" w:sz="0" w:space="0" w:color="auto"/>
            <w:left w:val="none" w:sz="0" w:space="0" w:color="auto"/>
            <w:bottom w:val="none" w:sz="0" w:space="0" w:color="auto"/>
            <w:right w:val="none" w:sz="0" w:space="0" w:color="auto"/>
          </w:divBdr>
        </w:div>
        <w:div w:id="1632400153">
          <w:marLeft w:val="0"/>
          <w:marRight w:val="0"/>
          <w:marTop w:val="0"/>
          <w:marBottom w:val="0"/>
          <w:divBdr>
            <w:top w:val="none" w:sz="0" w:space="0" w:color="auto"/>
            <w:left w:val="none" w:sz="0" w:space="0" w:color="auto"/>
            <w:bottom w:val="none" w:sz="0" w:space="0" w:color="auto"/>
            <w:right w:val="none" w:sz="0" w:space="0" w:color="auto"/>
          </w:divBdr>
        </w:div>
        <w:div w:id="635450225">
          <w:marLeft w:val="0"/>
          <w:marRight w:val="0"/>
          <w:marTop w:val="0"/>
          <w:marBottom w:val="0"/>
          <w:divBdr>
            <w:top w:val="none" w:sz="0" w:space="0" w:color="auto"/>
            <w:left w:val="none" w:sz="0" w:space="0" w:color="auto"/>
            <w:bottom w:val="none" w:sz="0" w:space="0" w:color="auto"/>
            <w:right w:val="none" w:sz="0" w:space="0" w:color="auto"/>
          </w:divBdr>
        </w:div>
        <w:div w:id="537277367">
          <w:marLeft w:val="0"/>
          <w:marRight w:val="0"/>
          <w:marTop w:val="0"/>
          <w:marBottom w:val="0"/>
          <w:divBdr>
            <w:top w:val="none" w:sz="0" w:space="0" w:color="auto"/>
            <w:left w:val="none" w:sz="0" w:space="0" w:color="auto"/>
            <w:bottom w:val="none" w:sz="0" w:space="0" w:color="auto"/>
            <w:right w:val="none" w:sz="0" w:space="0" w:color="auto"/>
          </w:divBdr>
        </w:div>
      </w:divsChild>
    </w:div>
    <w:div w:id="12242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avgeia.gov.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609F8-FFF8-4EEC-9BB5-C5F5708E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Pages>
  <Words>4259</Words>
  <Characters>23004</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ΔΗΜΗΤΡΗΣ ΜΑΡΚΟΥ</dc:creator>
  <cp:lastModifiedBy>ΒΟΗΘΗΤΙΚΟ_ ΠΡΟΣΩΠΙΚΟΥ</cp:lastModifiedBy>
  <cp:revision>28</cp:revision>
  <cp:lastPrinted>2024-12-20T11:07:00Z</cp:lastPrinted>
  <dcterms:created xsi:type="dcterms:W3CDTF">2024-10-25T08:05:00Z</dcterms:created>
  <dcterms:modified xsi:type="dcterms:W3CDTF">2024-12-23T08:16:00Z</dcterms:modified>
</cp:coreProperties>
</file>